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FF9" w:rsidRPr="00C575AB" w:rsidRDefault="00DA0FF9" w:rsidP="00C575AB">
      <w:pPr>
        <w:spacing w:after="0" w:line="20" w:lineRule="atLeast"/>
        <w:rPr>
          <w:rFonts w:cs="Times New Roman"/>
          <w:b/>
          <w:sz w:val="36"/>
          <w:szCs w:val="36"/>
          <w:lang w:val="en-US"/>
        </w:rPr>
      </w:pPr>
    </w:p>
    <w:p w:rsidR="0031409F" w:rsidRDefault="0031409F" w:rsidP="00172575">
      <w:pPr>
        <w:spacing w:after="0" w:line="20" w:lineRule="atLeas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05EAC" w:rsidRPr="00D65B5C" w:rsidRDefault="00940A86" w:rsidP="00172575">
      <w:pPr>
        <w:spacing w:after="0" w:line="20" w:lineRule="atLeas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65B5C">
        <w:rPr>
          <w:rFonts w:ascii="Times New Roman" w:hAnsi="Times New Roman" w:cs="Times New Roman"/>
          <w:b/>
          <w:sz w:val="28"/>
          <w:szCs w:val="28"/>
        </w:rPr>
        <w:t>ОТЧЕТЕН ДОКЛАД</w:t>
      </w:r>
    </w:p>
    <w:p w:rsidR="00940A86" w:rsidRPr="00D65B5C" w:rsidRDefault="00940A86" w:rsidP="00172575">
      <w:pPr>
        <w:spacing w:after="0" w:line="20" w:lineRule="atLeast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65B5C">
        <w:rPr>
          <w:rFonts w:ascii="Times New Roman" w:hAnsi="Times New Roman" w:cs="Times New Roman"/>
          <w:b/>
          <w:sz w:val="28"/>
          <w:szCs w:val="28"/>
        </w:rPr>
        <w:t xml:space="preserve">за </w:t>
      </w:r>
    </w:p>
    <w:p w:rsidR="00940A86" w:rsidRPr="00D65B5C" w:rsidRDefault="00940A86" w:rsidP="00172575">
      <w:pPr>
        <w:spacing w:after="0" w:line="2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B5C">
        <w:rPr>
          <w:rFonts w:ascii="Times New Roman" w:hAnsi="Times New Roman" w:cs="Times New Roman"/>
          <w:b/>
          <w:sz w:val="28"/>
          <w:szCs w:val="28"/>
        </w:rPr>
        <w:t xml:space="preserve">дейността на </w:t>
      </w:r>
      <w:r w:rsidR="00222CC0" w:rsidRPr="00D65B5C">
        <w:rPr>
          <w:rFonts w:ascii="Times New Roman" w:hAnsi="Times New Roman" w:cs="Times New Roman"/>
          <w:b/>
          <w:sz w:val="28"/>
          <w:szCs w:val="28"/>
        </w:rPr>
        <w:t>Народно читалище “Н.Й. Вапцаров</w:t>
      </w:r>
      <w:r w:rsidR="00222CC0" w:rsidRPr="00D65B5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D65B5C">
        <w:rPr>
          <w:rFonts w:ascii="Times New Roman" w:hAnsi="Times New Roman" w:cs="Times New Roman"/>
          <w:b/>
          <w:sz w:val="28"/>
          <w:szCs w:val="28"/>
        </w:rPr>
        <w:t>-</w:t>
      </w:r>
      <w:r w:rsidR="00653A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5B5C">
        <w:rPr>
          <w:rFonts w:ascii="Times New Roman" w:hAnsi="Times New Roman" w:cs="Times New Roman"/>
          <w:b/>
          <w:sz w:val="28"/>
          <w:szCs w:val="28"/>
        </w:rPr>
        <w:t>1961</w:t>
      </w:r>
      <w:r w:rsidR="003C4AAC" w:rsidRPr="00D65B5C">
        <w:rPr>
          <w:rFonts w:ascii="Times New Roman" w:hAnsi="Times New Roman" w:cs="Times New Roman"/>
          <w:b/>
          <w:sz w:val="28"/>
          <w:szCs w:val="28"/>
        </w:rPr>
        <w:t>г.</w:t>
      </w:r>
      <w:r w:rsidR="00222CC0" w:rsidRPr="00D65B5C">
        <w:rPr>
          <w:rFonts w:ascii="Times New Roman" w:hAnsi="Times New Roman" w:cs="Times New Roman"/>
          <w:b/>
          <w:sz w:val="28"/>
          <w:szCs w:val="28"/>
        </w:rPr>
        <w:t>”</w:t>
      </w:r>
      <w:r w:rsidRPr="00D65B5C">
        <w:rPr>
          <w:rFonts w:ascii="Times New Roman" w:hAnsi="Times New Roman" w:cs="Times New Roman"/>
          <w:b/>
          <w:sz w:val="28"/>
          <w:szCs w:val="28"/>
        </w:rPr>
        <w:t>,</w:t>
      </w:r>
    </w:p>
    <w:p w:rsidR="00940A86" w:rsidRPr="00EA26C0" w:rsidRDefault="00940A86" w:rsidP="00605E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B5C">
        <w:rPr>
          <w:rFonts w:ascii="Times New Roman" w:hAnsi="Times New Roman" w:cs="Times New Roman"/>
          <w:b/>
          <w:sz w:val="28"/>
          <w:szCs w:val="28"/>
        </w:rPr>
        <w:t xml:space="preserve">гр. Маджарово </w:t>
      </w:r>
      <w:r w:rsidRPr="00EA26C0">
        <w:rPr>
          <w:rFonts w:ascii="Times New Roman" w:hAnsi="Times New Roman" w:cs="Times New Roman"/>
          <w:b/>
          <w:sz w:val="28"/>
          <w:szCs w:val="28"/>
        </w:rPr>
        <w:t>през 20</w:t>
      </w:r>
      <w:r w:rsidR="00CE2A4A" w:rsidRPr="00EA26C0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="00CA5073" w:rsidRPr="00EA26C0">
        <w:rPr>
          <w:rFonts w:ascii="Times New Roman" w:hAnsi="Times New Roman" w:cs="Times New Roman"/>
          <w:b/>
          <w:sz w:val="28"/>
          <w:szCs w:val="28"/>
          <w:lang w:val="en-US"/>
        </w:rPr>
        <w:t>8</w:t>
      </w:r>
      <w:r w:rsidRPr="00EA26C0">
        <w:rPr>
          <w:rFonts w:ascii="Times New Roman" w:hAnsi="Times New Roman" w:cs="Times New Roman"/>
          <w:b/>
          <w:sz w:val="28"/>
          <w:szCs w:val="28"/>
        </w:rPr>
        <w:t xml:space="preserve"> год.</w:t>
      </w:r>
    </w:p>
    <w:p w:rsidR="00940A86" w:rsidRPr="00D65B5C" w:rsidRDefault="00940A86" w:rsidP="00605E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5BFA" w:rsidRPr="0031409F" w:rsidRDefault="00575BFA" w:rsidP="000B0C8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A397C" w:rsidRPr="00B95A93" w:rsidRDefault="00127F25" w:rsidP="006455A5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D65B5C">
        <w:rPr>
          <w:rFonts w:ascii="Times New Roman" w:hAnsi="Times New Roman" w:cs="Times New Roman"/>
          <w:sz w:val="24"/>
          <w:szCs w:val="24"/>
        </w:rPr>
        <w:t xml:space="preserve">        </w:t>
      </w:r>
      <w:r w:rsidR="0032526F" w:rsidRPr="00B95A93">
        <w:rPr>
          <w:rFonts w:ascii="Times New Roman" w:hAnsi="Times New Roman" w:cs="Times New Roman"/>
          <w:sz w:val="24"/>
          <w:szCs w:val="24"/>
        </w:rPr>
        <w:t>Настоящият д</w:t>
      </w:r>
      <w:r w:rsidR="005A397C" w:rsidRPr="00B95A93">
        <w:rPr>
          <w:rFonts w:ascii="Times New Roman" w:hAnsi="Times New Roman" w:cs="Times New Roman"/>
          <w:sz w:val="24"/>
          <w:szCs w:val="24"/>
        </w:rPr>
        <w:t>оклад за дей</w:t>
      </w:r>
      <w:r w:rsidR="0022313F" w:rsidRPr="00B95A93">
        <w:rPr>
          <w:rFonts w:ascii="Times New Roman" w:hAnsi="Times New Roman" w:cs="Times New Roman"/>
          <w:sz w:val="24"/>
          <w:szCs w:val="24"/>
        </w:rPr>
        <w:t>ността на Народно читалище Н.Й.</w:t>
      </w:r>
      <w:r w:rsidR="005A397C" w:rsidRPr="00B95A93">
        <w:rPr>
          <w:rFonts w:ascii="Times New Roman" w:hAnsi="Times New Roman" w:cs="Times New Roman"/>
          <w:sz w:val="24"/>
          <w:szCs w:val="24"/>
        </w:rPr>
        <w:t>Вапцаров -1961г.”,</w:t>
      </w:r>
      <w:r w:rsidR="006455A5" w:rsidRPr="00B95A93">
        <w:rPr>
          <w:rFonts w:ascii="Times New Roman" w:hAnsi="Times New Roman" w:cs="Times New Roman"/>
          <w:sz w:val="24"/>
          <w:szCs w:val="24"/>
        </w:rPr>
        <w:t xml:space="preserve"> </w:t>
      </w:r>
      <w:r w:rsidR="005A397C" w:rsidRPr="00B95A93">
        <w:rPr>
          <w:rFonts w:ascii="Times New Roman" w:hAnsi="Times New Roman" w:cs="Times New Roman"/>
          <w:sz w:val="24"/>
          <w:szCs w:val="24"/>
        </w:rPr>
        <w:t>гр.Маджарово отчита изпълнението на дейностите по Годишната програма за развитие на читалищната дейност, разработена в изпълнение на чл. 26а, ал.2 от Закона за народните читалища</w:t>
      </w:r>
      <w:r w:rsidR="00B44415" w:rsidRPr="00B95A93">
        <w:rPr>
          <w:rFonts w:ascii="Times New Roman" w:hAnsi="Times New Roman" w:cs="Times New Roman"/>
          <w:sz w:val="24"/>
          <w:szCs w:val="24"/>
        </w:rPr>
        <w:t xml:space="preserve"> (ЗНЧ)</w:t>
      </w:r>
      <w:r w:rsidR="006455A5" w:rsidRPr="00B95A9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E7619" w:rsidRPr="00B95A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60626" w:rsidRPr="00B95A93" w:rsidRDefault="006455A5" w:rsidP="00D65B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5A93">
        <w:rPr>
          <w:rFonts w:ascii="Times New Roman" w:hAnsi="Times New Roman" w:cs="Times New Roman"/>
          <w:sz w:val="24"/>
          <w:szCs w:val="24"/>
        </w:rPr>
        <w:t xml:space="preserve">        </w:t>
      </w:r>
      <w:r w:rsidR="00D60626" w:rsidRPr="00B95A93">
        <w:rPr>
          <w:rFonts w:ascii="Times New Roman" w:hAnsi="Times New Roman" w:cs="Times New Roman"/>
          <w:sz w:val="24"/>
          <w:szCs w:val="24"/>
        </w:rPr>
        <w:t>Основните направлени</w:t>
      </w:r>
      <w:r w:rsidR="009D3AF9" w:rsidRPr="00B95A93">
        <w:rPr>
          <w:rFonts w:ascii="Times New Roman" w:hAnsi="Times New Roman" w:cs="Times New Roman"/>
          <w:sz w:val="24"/>
          <w:szCs w:val="24"/>
        </w:rPr>
        <w:t xml:space="preserve">я </w:t>
      </w:r>
      <w:r w:rsidR="00B44415" w:rsidRPr="00B95A93">
        <w:rPr>
          <w:rFonts w:ascii="Times New Roman" w:hAnsi="Times New Roman" w:cs="Times New Roman"/>
          <w:sz w:val="24"/>
          <w:szCs w:val="24"/>
        </w:rPr>
        <w:t xml:space="preserve"> и приоритети </w:t>
      </w:r>
      <w:r w:rsidR="009D3AF9" w:rsidRPr="00B95A93">
        <w:rPr>
          <w:rFonts w:ascii="Times New Roman" w:hAnsi="Times New Roman" w:cs="Times New Roman"/>
          <w:sz w:val="24"/>
          <w:szCs w:val="24"/>
        </w:rPr>
        <w:t xml:space="preserve">в читалищната работа през </w:t>
      </w:r>
      <w:r w:rsidR="00D65B5C" w:rsidRPr="00B95A93">
        <w:rPr>
          <w:rFonts w:ascii="Times New Roman" w:hAnsi="Times New Roman" w:cs="Times New Roman"/>
          <w:sz w:val="24"/>
          <w:szCs w:val="24"/>
        </w:rPr>
        <w:t>изминалата година</w:t>
      </w:r>
      <w:r w:rsidR="00D60626" w:rsidRPr="00B95A93">
        <w:rPr>
          <w:rFonts w:ascii="Times New Roman" w:hAnsi="Times New Roman" w:cs="Times New Roman"/>
          <w:sz w:val="24"/>
          <w:szCs w:val="24"/>
        </w:rPr>
        <w:t xml:space="preserve"> са </w:t>
      </w:r>
      <w:r w:rsidR="00B44415" w:rsidRPr="00B95A93">
        <w:rPr>
          <w:rFonts w:ascii="Times New Roman" w:hAnsi="Times New Roman" w:cs="Times New Roman"/>
          <w:sz w:val="24"/>
          <w:szCs w:val="24"/>
        </w:rPr>
        <w:t xml:space="preserve"> регламентирани и произтичат от ЗНЧ и общинската културна политика, осъществявана на основата на съществуващата нормативна уредба.</w:t>
      </w:r>
    </w:p>
    <w:p w:rsidR="00B44415" w:rsidRPr="00D65B5C" w:rsidRDefault="00B44415" w:rsidP="00D60626">
      <w:pPr>
        <w:spacing w:after="0" w:line="240" w:lineRule="auto"/>
        <w:jc w:val="both"/>
        <w:rPr>
          <w:rFonts w:ascii="Times New Roman" w:hAnsi="Times New Roman" w:cs="Times New Roman"/>
          <w:color w:val="00B050"/>
          <w:sz w:val="24"/>
          <w:szCs w:val="24"/>
        </w:rPr>
      </w:pPr>
    </w:p>
    <w:p w:rsidR="00AF1E7E" w:rsidRPr="00D56032" w:rsidRDefault="00003E85" w:rsidP="00D56032">
      <w:pPr>
        <w:numPr>
          <w:ilvl w:val="0"/>
          <w:numId w:val="24"/>
        </w:numPr>
        <w:jc w:val="both"/>
        <w:rPr>
          <w:rFonts w:ascii="Times New Roman" w:hAnsi="Times New Roman" w:cs="Times New Roman"/>
          <w:b/>
        </w:rPr>
      </w:pPr>
      <w:r w:rsidRPr="000A320A">
        <w:rPr>
          <w:rFonts w:ascii="Times New Roman" w:hAnsi="Times New Roman" w:cs="Times New Roman"/>
          <w:b/>
        </w:rPr>
        <w:t xml:space="preserve">ОРГАНИЗАЦИОННО - АДМИНИСТРАТИВНА ДЕЙНОСТ </w:t>
      </w:r>
      <w:r w:rsidR="00AF1E7E" w:rsidRPr="00D56032">
        <w:rPr>
          <w:rFonts w:ascii="Times New Roman" w:hAnsi="Times New Roman" w:cs="Times New Roman"/>
          <w:color w:val="943634"/>
          <w:sz w:val="24"/>
          <w:szCs w:val="24"/>
          <w:lang w:val="en-US"/>
        </w:rPr>
        <w:t xml:space="preserve">  </w:t>
      </w:r>
    </w:p>
    <w:p w:rsidR="00003E85" w:rsidRPr="00DC67D2" w:rsidRDefault="009D1C50" w:rsidP="00AF1E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 w:eastAsia="bg-BG"/>
        </w:rPr>
      </w:pPr>
      <w:r>
        <w:rPr>
          <w:rFonts w:ascii="Times New Roman" w:hAnsi="Times New Roman" w:cs="Times New Roman"/>
          <w:sz w:val="24"/>
          <w:szCs w:val="24"/>
          <w:lang w:eastAsia="bg-BG"/>
        </w:rPr>
        <w:t xml:space="preserve">         </w:t>
      </w:r>
      <w:r w:rsidR="00003E85" w:rsidRPr="001F78B7">
        <w:rPr>
          <w:rFonts w:ascii="Times New Roman" w:hAnsi="Times New Roman" w:cs="Times New Roman"/>
          <w:sz w:val="24"/>
          <w:szCs w:val="24"/>
          <w:lang w:eastAsia="bg-BG"/>
        </w:rPr>
        <w:t xml:space="preserve">През отчетния период редовно са  провеждани </w:t>
      </w:r>
      <w:r w:rsidR="00003E85" w:rsidRPr="00DC67D2">
        <w:rPr>
          <w:rFonts w:ascii="Times New Roman" w:hAnsi="Times New Roman" w:cs="Times New Roman"/>
          <w:b/>
          <w:sz w:val="24"/>
          <w:szCs w:val="24"/>
          <w:lang w:eastAsia="bg-BG"/>
        </w:rPr>
        <w:t>заседания, с конкретен дневен ред,</w:t>
      </w:r>
      <w:r w:rsidR="00003E85" w:rsidRPr="00DC67D2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="00003E85" w:rsidRPr="00DC67D2">
        <w:rPr>
          <w:rFonts w:ascii="Times New Roman" w:hAnsi="Times New Roman" w:cs="Times New Roman"/>
          <w:b/>
          <w:sz w:val="24"/>
          <w:szCs w:val="24"/>
          <w:lang w:eastAsia="bg-BG"/>
        </w:rPr>
        <w:t>отразяващ дейността на читалищното настоятелство:</w:t>
      </w:r>
    </w:p>
    <w:p w:rsidR="00F66C97" w:rsidRPr="00F66C97" w:rsidRDefault="00F66C97" w:rsidP="00003E85">
      <w:pPr>
        <w:spacing w:after="0" w:line="20" w:lineRule="atLeast"/>
        <w:jc w:val="both"/>
        <w:rPr>
          <w:rFonts w:ascii="Times New Roman" w:hAnsi="Times New Roman" w:cs="Times New Roman"/>
          <w:b/>
          <w:color w:val="00B050"/>
          <w:sz w:val="24"/>
          <w:szCs w:val="24"/>
          <w:lang w:val="en-US"/>
        </w:rPr>
      </w:pPr>
    </w:p>
    <w:p w:rsidR="00003E85" w:rsidRPr="00D65B5C" w:rsidRDefault="00003E85" w:rsidP="00003E85">
      <w:pPr>
        <w:numPr>
          <w:ilvl w:val="0"/>
          <w:numId w:val="14"/>
        </w:numPr>
        <w:suppressAutoHyphens/>
        <w:spacing w:after="0" w:line="2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65B5C">
        <w:rPr>
          <w:rFonts w:ascii="Times New Roman" w:hAnsi="Times New Roman" w:cs="Times New Roman"/>
          <w:sz w:val="24"/>
          <w:szCs w:val="24"/>
        </w:rPr>
        <w:t xml:space="preserve">Финансов отчет за дейността на читалището през изминалата година; </w:t>
      </w:r>
    </w:p>
    <w:p w:rsidR="00003E85" w:rsidRPr="00D65B5C" w:rsidRDefault="00003E85" w:rsidP="00003E85">
      <w:pPr>
        <w:numPr>
          <w:ilvl w:val="0"/>
          <w:numId w:val="14"/>
        </w:numPr>
        <w:suppressAutoHyphens/>
        <w:spacing w:after="0" w:line="20" w:lineRule="atLeast"/>
        <w:ind w:left="527" w:hanging="17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65B5C">
        <w:rPr>
          <w:rFonts w:ascii="Times New Roman" w:hAnsi="Times New Roman" w:cs="Times New Roman"/>
          <w:sz w:val="24"/>
          <w:szCs w:val="24"/>
        </w:rPr>
        <w:t xml:space="preserve">Приемане на проект за бюджет на читалището и утвърждаване на щатната численост; </w:t>
      </w:r>
    </w:p>
    <w:p w:rsidR="00003E85" w:rsidRPr="00D65B5C" w:rsidRDefault="00CA5073" w:rsidP="00003E85">
      <w:pPr>
        <w:numPr>
          <w:ilvl w:val="0"/>
          <w:numId w:val="14"/>
        </w:numPr>
        <w:suppressAutoHyphens/>
        <w:spacing w:after="0" w:line="20" w:lineRule="atLeast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Доклад за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3E85" w:rsidRPr="00D65B5C">
        <w:rPr>
          <w:rFonts w:ascii="Times New Roman" w:hAnsi="Times New Roman" w:cs="Times New Roman"/>
          <w:sz w:val="24"/>
          <w:szCs w:val="24"/>
        </w:rPr>
        <w:t>осъществените читалищни дейности и за изразходваните от бюджета средства през изминалата година;</w:t>
      </w:r>
    </w:p>
    <w:p w:rsidR="00003E85" w:rsidRPr="00D65B5C" w:rsidRDefault="00003E85" w:rsidP="00003E85">
      <w:pPr>
        <w:numPr>
          <w:ilvl w:val="0"/>
          <w:numId w:val="14"/>
        </w:numPr>
        <w:suppressAutoHyphens/>
        <w:spacing w:after="0" w:line="20" w:lineRule="atLeast"/>
        <w:ind w:left="527" w:hanging="17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65B5C">
        <w:rPr>
          <w:rFonts w:ascii="Times New Roman" w:hAnsi="Times New Roman" w:cs="Times New Roman"/>
          <w:sz w:val="24"/>
          <w:szCs w:val="24"/>
        </w:rPr>
        <w:t>Обсъждане и приемане на Програма за развитие на читалищната дейност през следващата година;</w:t>
      </w:r>
    </w:p>
    <w:p w:rsidR="00151611" w:rsidRPr="00AE3F9B" w:rsidRDefault="00003E85" w:rsidP="00AE3F9B">
      <w:pPr>
        <w:numPr>
          <w:ilvl w:val="0"/>
          <w:numId w:val="14"/>
        </w:numPr>
        <w:tabs>
          <w:tab w:val="clear" w:pos="531"/>
          <w:tab w:val="num" w:pos="0"/>
        </w:tabs>
        <w:suppressAutoHyphens/>
        <w:spacing w:after="0" w:line="20" w:lineRule="atLeast"/>
        <w:jc w:val="both"/>
        <w:textAlignment w:val="baseline"/>
        <w:rPr>
          <w:rFonts w:ascii="Times New Roman" w:hAnsi="Times New Roman" w:cs="Times New Roman"/>
          <w:color w:val="C00000"/>
          <w:sz w:val="24"/>
          <w:szCs w:val="24"/>
        </w:rPr>
      </w:pPr>
      <w:r w:rsidRPr="00D65B5C">
        <w:rPr>
          <w:rFonts w:ascii="Times New Roman" w:hAnsi="Times New Roman" w:cs="Times New Roman"/>
          <w:sz w:val="24"/>
          <w:szCs w:val="24"/>
        </w:rPr>
        <w:t>Текущи задачи - отбелязване на празници от Културния календар; поддръж</w:t>
      </w:r>
      <w:r w:rsidRPr="00AE3F9B">
        <w:rPr>
          <w:rFonts w:ascii="Times New Roman" w:hAnsi="Times New Roman" w:cs="Times New Roman"/>
          <w:sz w:val="24"/>
          <w:szCs w:val="24"/>
        </w:rPr>
        <w:t>ка и подобряване на материалната база</w:t>
      </w:r>
      <w:r w:rsidRPr="00AE3F9B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AE3F9B">
        <w:rPr>
          <w:rFonts w:ascii="Times New Roman" w:hAnsi="Times New Roman" w:cs="Times New Roman"/>
          <w:sz w:val="24"/>
          <w:szCs w:val="24"/>
        </w:rPr>
        <w:t>и др.</w:t>
      </w:r>
      <w:r w:rsidR="00D60626" w:rsidRPr="00AE3F9B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F1E7E" w:rsidRPr="00B95A93" w:rsidRDefault="0065091E" w:rsidP="00B95A93">
      <w:pPr>
        <w:spacing w:after="0" w:line="20" w:lineRule="atLeast"/>
        <w:jc w:val="both"/>
        <w:rPr>
          <w:rFonts w:ascii="Times New Roman" w:hAnsi="Times New Roman" w:cs="Times New Roman"/>
          <w:color w:val="C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C00000"/>
          <w:sz w:val="24"/>
          <w:szCs w:val="24"/>
          <w:lang w:val="en-US"/>
        </w:rPr>
        <w:t xml:space="preserve"> </w:t>
      </w:r>
    </w:p>
    <w:p w:rsidR="00966AFD" w:rsidRPr="00247EE6" w:rsidRDefault="00BF4B5F" w:rsidP="00966A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   </w:t>
      </w:r>
      <w:r w:rsidRPr="00247EE6">
        <w:rPr>
          <w:rFonts w:ascii="Times New Roman" w:hAnsi="Times New Roman" w:cs="Times New Roman"/>
          <w:sz w:val="24"/>
          <w:szCs w:val="24"/>
        </w:rPr>
        <w:t>Посредством он-лайн базирана</w:t>
      </w:r>
      <w:r w:rsidR="005458D5" w:rsidRPr="00247EE6">
        <w:rPr>
          <w:rFonts w:ascii="Times New Roman" w:hAnsi="Times New Roman" w:cs="Times New Roman"/>
          <w:sz w:val="24"/>
          <w:szCs w:val="24"/>
        </w:rPr>
        <w:t>та</w:t>
      </w:r>
      <w:r w:rsidRPr="00247EE6">
        <w:rPr>
          <w:rFonts w:ascii="Times New Roman" w:hAnsi="Times New Roman" w:cs="Times New Roman"/>
          <w:sz w:val="24"/>
          <w:szCs w:val="24"/>
        </w:rPr>
        <w:t xml:space="preserve"> платформа в информационния сайт на народните читалищa - </w:t>
      </w:r>
      <w:hyperlink r:id="rId8" w:tgtFrame="_blank" w:history="1">
        <w:r w:rsidRPr="00247EE6">
          <w:rPr>
            <w:rFonts w:ascii="Times New Roman" w:hAnsi="Times New Roman" w:cs="Times New Roman"/>
            <w:sz w:val="24"/>
            <w:szCs w:val="24"/>
          </w:rPr>
          <w:t>www.chitalishta.com</w:t>
        </w:r>
      </w:hyperlink>
      <w:r w:rsidRPr="00247EE6">
        <w:rPr>
          <w:rFonts w:ascii="Times New Roman" w:hAnsi="Times New Roman" w:cs="Times New Roman"/>
          <w:sz w:val="24"/>
          <w:szCs w:val="24"/>
        </w:rPr>
        <w:t xml:space="preserve"> е подадена </w:t>
      </w:r>
      <w:r w:rsidR="00B95A93" w:rsidRPr="00247EE6">
        <w:rPr>
          <w:rFonts w:ascii="Times New Roman" w:hAnsi="Times New Roman" w:cs="Times New Roman"/>
          <w:sz w:val="24"/>
          <w:szCs w:val="24"/>
        </w:rPr>
        <w:t>информационна</w:t>
      </w:r>
      <w:r w:rsidR="00966AFD" w:rsidRPr="00247EE6">
        <w:rPr>
          <w:rFonts w:ascii="Times New Roman" w:hAnsi="Times New Roman" w:cs="Times New Roman"/>
          <w:sz w:val="24"/>
          <w:szCs w:val="24"/>
        </w:rPr>
        <w:t xml:space="preserve"> к</w:t>
      </w:r>
      <w:r w:rsidR="0065091E" w:rsidRPr="00247EE6">
        <w:rPr>
          <w:rFonts w:ascii="Times New Roman" w:hAnsi="Times New Roman" w:cs="Times New Roman"/>
          <w:sz w:val="24"/>
          <w:szCs w:val="24"/>
        </w:rPr>
        <w:t>арта за наблюдение на читалищната дейност</w:t>
      </w:r>
      <w:r w:rsidR="00CD21AC" w:rsidRPr="00247EE6">
        <w:rPr>
          <w:rFonts w:ascii="Times New Roman" w:hAnsi="Times New Roman" w:cs="Times New Roman"/>
          <w:sz w:val="24"/>
          <w:szCs w:val="24"/>
        </w:rPr>
        <w:t xml:space="preserve"> (сграден фонд, финансиране, организационен опит на читалището</w:t>
      </w:r>
      <w:r w:rsidR="00BE2D8E" w:rsidRPr="00247EE6">
        <w:rPr>
          <w:rFonts w:ascii="Times New Roman" w:hAnsi="Times New Roman" w:cs="Times New Roman"/>
          <w:sz w:val="24"/>
          <w:szCs w:val="24"/>
        </w:rPr>
        <w:t xml:space="preserve">, </w:t>
      </w:r>
      <w:r w:rsidR="00CD21AC" w:rsidRPr="00247EE6">
        <w:rPr>
          <w:rFonts w:ascii="Times New Roman" w:hAnsi="Times New Roman" w:cs="Times New Roman"/>
          <w:sz w:val="24"/>
          <w:szCs w:val="24"/>
        </w:rPr>
        <w:t>организационен живот)</w:t>
      </w:r>
      <w:r w:rsidRPr="00247EE6">
        <w:rPr>
          <w:rFonts w:ascii="Times New Roman" w:hAnsi="Times New Roman" w:cs="Times New Roman"/>
          <w:sz w:val="24"/>
          <w:szCs w:val="24"/>
        </w:rPr>
        <w:t>.</w:t>
      </w:r>
      <w:r w:rsidR="00966AFD" w:rsidRPr="00247EE6">
        <w:rPr>
          <w:rFonts w:ascii="Times New Roman" w:hAnsi="Times New Roman" w:cs="Times New Roman"/>
          <w:sz w:val="24"/>
          <w:szCs w:val="24"/>
        </w:rPr>
        <w:t xml:space="preserve"> Към информационна</w:t>
      </w:r>
      <w:r w:rsidR="00CD21AC" w:rsidRPr="00247EE6">
        <w:rPr>
          <w:rFonts w:ascii="Times New Roman" w:hAnsi="Times New Roman" w:cs="Times New Roman"/>
          <w:sz w:val="24"/>
          <w:szCs w:val="24"/>
        </w:rPr>
        <w:t>та</w:t>
      </w:r>
      <w:r w:rsidR="00966AFD" w:rsidRPr="00247EE6">
        <w:rPr>
          <w:rFonts w:ascii="Times New Roman" w:hAnsi="Times New Roman" w:cs="Times New Roman"/>
          <w:sz w:val="24"/>
          <w:szCs w:val="24"/>
        </w:rPr>
        <w:t xml:space="preserve"> карта, под формата на прикачен файл, </w:t>
      </w:r>
      <w:r w:rsidR="0035786A" w:rsidRPr="00247EE6">
        <w:rPr>
          <w:rFonts w:ascii="Times New Roman" w:hAnsi="Times New Roman" w:cs="Times New Roman"/>
          <w:sz w:val="24"/>
          <w:szCs w:val="24"/>
        </w:rPr>
        <w:t>са поставени</w:t>
      </w:r>
      <w:r w:rsidR="00966AFD" w:rsidRPr="00247EE6">
        <w:rPr>
          <w:rFonts w:ascii="Times New Roman" w:hAnsi="Times New Roman" w:cs="Times New Roman"/>
          <w:sz w:val="24"/>
          <w:szCs w:val="24"/>
        </w:rPr>
        <w:t xml:space="preserve"> поотделно </w:t>
      </w:r>
      <w:r w:rsidR="00966AFD" w:rsidRPr="00247EE6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66AFD" w:rsidRPr="00247EE6">
        <w:rPr>
          <w:rFonts w:ascii="Times New Roman" w:hAnsi="Times New Roman" w:cs="Times New Roman"/>
          <w:sz w:val="24"/>
          <w:szCs w:val="24"/>
        </w:rPr>
        <w:t xml:space="preserve"> Устав на читалището; Отчет на читалището за годината</w:t>
      </w:r>
      <w:r w:rsidR="00966AFD" w:rsidRPr="00247EE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966AFD" w:rsidRPr="00247EE6">
        <w:rPr>
          <w:rFonts w:ascii="Times New Roman" w:hAnsi="Times New Roman" w:cs="Times New Roman"/>
          <w:sz w:val="24"/>
          <w:szCs w:val="24"/>
        </w:rPr>
        <w:t xml:space="preserve"> предхождаща подадената информационна карта; Програма и план за работа на читалището през съответната година; Списъчен състав на Настоятелството и Проверителната комисия. </w:t>
      </w:r>
    </w:p>
    <w:p w:rsidR="00B95A93" w:rsidRPr="00247EE6" w:rsidRDefault="009D1C50" w:rsidP="00B95A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EE6">
        <w:rPr>
          <w:rFonts w:ascii="Times New Roman" w:hAnsi="Times New Roman" w:cs="Times New Roman"/>
          <w:sz w:val="24"/>
          <w:szCs w:val="24"/>
        </w:rPr>
        <w:t xml:space="preserve">         </w:t>
      </w:r>
      <w:r w:rsidR="00B95A93" w:rsidRPr="00247EE6">
        <w:rPr>
          <w:rFonts w:ascii="Times New Roman" w:hAnsi="Times New Roman" w:cs="Times New Roman"/>
          <w:sz w:val="24"/>
          <w:szCs w:val="24"/>
        </w:rPr>
        <w:t xml:space="preserve">Ежегодно представяме отчет за дейността си в Териториално статистическо бюро гр.Хасково. </w:t>
      </w:r>
    </w:p>
    <w:p w:rsidR="00B95A93" w:rsidRPr="00DC67D2" w:rsidRDefault="00B95A93" w:rsidP="00B95A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C67D2">
        <w:rPr>
          <w:rFonts w:ascii="Times New Roman" w:hAnsi="Times New Roman" w:cs="Times New Roman"/>
          <w:sz w:val="24"/>
          <w:szCs w:val="24"/>
        </w:rPr>
        <w:t xml:space="preserve">На Националния статистически институт (НСИ) е предоставена информация в съответствие с Националната статистическа програма за 2018 г., приета с Решение №9 на Министерски съвет от 11 януари 2018 г.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DC67D2">
        <w:rPr>
          <w:rFonts w:ascii="Times New Roman" w:hAnsi="Times New Roman" w:cs="Times New Roman"/>
          <w:sz w:val="24"/>
          <w:szCs w:val="24"/>
        </w:rPr>
        <w:t>аблюдението на читалищната дейност, проведено през февруари 2018 г., обхваща всички читалища на територията на страната и се провежда веднъж на 5 години.</w:t>
      </w:r>
    </w:p>
    <w:p w:rsidR="00C575AB" w:rsidRPr="00247EE6" w:rsidRDefault="00C575AB" w:rsidP="00AF1E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575AB" w:rsidRPr="00247EE6" w:rsidRDefault="007D180C" w:rsidP="00214D30">
      <w:pPr>
        <w:widowControl w:val="0"/>
        <w:tabs>
          <w:tab w:val="left" w:pos="1134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EE6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3D19ED" w:rsidRPr="00247EE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13A48" w:rsidRPr="00247EE6">
        <w:rPr>
          <w:rFonts w:ascii="Times New Roman" w:hAnsi="Times New Roman" w:cs="Times New Roman"/>
          <w:sz w:val="24"/>
          <w:szCs w:val="24"/>
        </w:rPr>
        <w:t xml:space="preserve"> </w:t>
      </w:r>
      <w:r w:rsidR="009D1C50" w:rsidRPr="00247EE6">
        <w:rPr>
          <w:rFonts w:ascii="Times New Roman" w:hAnsi="Times New Roman" w:cs="Times New Roman"/>
          <w:sz w:val="24"/>
          <w:szCs w:val="24"/>
        </w:rPr>
        <w:t xml:space="preserve">  Продължава</w:t>
      </w:r>
      <w:r w:rsidR="00214D30" w:rsidRPr="00247EE6">
        <w:rPr>
          <w:rFonts w:ascii="Times New Roman" w:hAnsi="Times New Roman" w:cs="Times New Roman"/>
          <w:sz w:val="24"/>
          <w:szCs w:val="24"/>
        </w:rPr>
        <w:t xml:space="preserve"> </w:t>
      </w:r>
      <w:r w:rsidR="005B5A73" w:rsidRPr="00247EE6">
        <w:rPr>
          <w:rFonts w:ascii="Times New Roman" w:hAnsi="Times New Roman" w:cs="Times New Roman"/>
          <w:sz w:val="24"/>
          <w:szCs w:val="24"/>
        </w:rPr>
        <w:t>добро</w:t>
      </w:r>
      <w:r w:rsidR="00214D30" w:rsidRPr="00247EE6">
        <w:rPr>
          <w:rFonts w:ascii="Times New Roman" w:hAnsi="Times New Roman" w:cs="Times New Roman"/>
          <w:sz w:val="24"/>
          <w:szCs w:val="24"/>
        </w:rPr>
        <w:t>то</w:t>
      </w:r>
      <w:r w:rsidR="005B5A73" w:rsidRPr="00247EE6">
        <w:rPr>
          <w:rFonts w:ascii="Times New Roman" w:hAnsi="Times New Roman" w:cs="Times New Roman"/>
          <w:sz w:val="24"/>
          <w:szCs w:val="24"/>
        </w:rPr>
        <w:t xml:space="preserve"> взаимодействие </w:t>
      </w:r>
      <w:r w:rsidR="00C63124" w:rsidRPr="00247EE6">
        <w:rPr>
          <w:rFonts w:ascii="Times New Roman" w:hAnsi="Times New Roman" w:cs="Times New Roman"/>
          <w:sz w:val="24"/>
          <w:szCs w:val="24"/>
        </w:rPr>
        <w:t xml:space="preserve">с </w:t>
      </w:r>
      <w:r w:rsidR="00675518" w:rsidRPr="00247EE6">
        <w:rPr>
          <w:rFonts w:ascii="Times New Roman" w:hAnsi="Times New Roman" w:cs="Times New Roman"/>
          <w:sz w:val="24"/>
          <w:szCs w:val="24"/>
        </w:rPr>
        <w:t xml:space="preserve">Областния читалищен съвет и </w:t>
      </w:r>
      <w:r w:rsidR="001A271F" w:rsidRPr="00247EE6">
        <w:rPr>
          <w:rFonts w:ascii="Times New Roman" w:hAnsi="Times New Roman" w:cs="Times New Roman"/>
          <w:sz w:val="24"/>
          <w:szCs w:val="24"/>
        </w:rPr>
        <w:t xml:space="preserve">с </w:t>
      </w:r>
      <w:r w:rsidR="00725BB9" w:rsidRPr="00247EE6">
        <w:rPr>
          <w:rFonts w:ascii="Times New Roman" w:eastAsia="Times New Roman" w:hAnsi="Times New Roman" w:cs="Times New Roman"/>
          <w:sz w:val="24"/>
          <w:szCs w:val="24"/>
          <w:lang w:eastAsia="bg-BG"/>
        </w:rPr>
        <w:t>Регионална библиотека "Христо Смирненски" - Хасково</w:t>
      </w:r>
      <w:r w:rsidR="00214D30" w:rsidRPr="00247EE6">
        <w:rPr>
          <w:rFonts w:ascii="Times New Roman" w:hAnsi="Times New Roman" w:cs="Times New Roman"/>
          <w:sz w:val="24"/>
          <w:szCs w:val="24"/>
        </w:rPr>
        <w:t>, както и</w:t>
      </w:r>
      <w:r w:rsidR="00F66C97" w:rsidRPr="00247EE6">
        <w:rPr>
          <w:rFonts w:ascii="Times New Roman" w:hAnsi="Times New Roman" w:cs="Times New Roman"/>
          <w:sz w:val="24"/>
          <w:szCs w:val="24"/>
        </w:rPr>
        <w:t xml:space="preserve"> у</w:t>
      </w:r>
      <w:r w:rsidR="00003E85" w:rsidRPr="00247EE6">
        <w:rPr>
          <w:rFonts w:ascii="Times New Roman" w:hAnsi="Times New Roman" w:cs="Times New Roman"/>
          <w:sz w:val="24"/>
          <w:szCs w:val="24"/>
        </w:rPr>
        <w:t>част</w:t>
      </w:r>
      <w:r w:rsidR="00F66C97" w:rsidRPr="00247EE6">
        <w:rPr>
          <w:rFonts w:ascii="Times New Roman" w:hAnsi="Times New Roman" w:cs="Times New Roman"/>
          <w:sz w:val="24"/>
          <w:szCs w:val="24"/>
        </w:rPr>
        <w:t xml:space="preserve">ието ни </w:t>
      </w:r>
      <w:r w:rsidR="00003E85" w:rsidRPr="00247EE6">
        <w:rPr>
          <w:rFonts w:ascii="Times New Roman" w:hAnsi="Times New Roman" w:cs="Times New Roman"/>
          <w:sz w:val="24"/>
          <w:szCs w:val="24"/>
        </w:rPr>
        <w:t>в организирани за читалищата от област</w:t>
      </w:r>
      <w:r w:rsidR="00214D30" w:rsidRPr="00247EE6">
        <w:rPr>
          <w:rFonts w:ascii="Times New Roman" w:hAnsi="Times New Roman" w:cs="Times New Roman"/>
          <w:sz w:val="24"/>
          <w:szCs w:val="24"/>
        </w:rPr>
        <w:t>та</w:t>
      </w:r>
      <w:r w:rsidR="00003E85" w:rsidRPr="00247EE6">
        <w:rPr>
          <w:rFonts w:ascii="Times New Roman" w:hAnsi="Times New Roman" w:cs="Times New Roman"/>
          <w:sz w:val="24"/>
          <w:szCs w:val="24"/>
        </w:rPr>
        <w:t xml:space="preserve">  </w:t>
      </w:r>
      <w:r w:rsidR="00725BB9" w:rsidRPr="00247EE6">
        <w:rPr>
          <w:rFonts w:ascii="Times New Roman" w:hAnsi="Times New Roman" w:cs="Times New Roman"/>
          <w:sz w:val="24"/>
          <w:szCs w:val="24"/>
        </w:rPr>
        <w:t>работни срещи и семинари:</w:t>
      </w:r>
    </w:p>
    <w:p w:rsidR="00232961" w:rsidRPr="00247931" w:rsidRDefault="00232961" w:rsidP="00214D30">
      <w:pPr>
        <w:widowControl w:val="0"/>
        <w:tabs>
          <w:tab w:val="left" w:pos="1134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3E85" w:rsidRPr="00247931" w:rsidRDefault="00725BB9" w:rsidP="00725BB9">
      <w:pPr>
        <w:numPr>
          <w:ilvl w:val="0"/>
          <w:numId w:val="3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943634"/>
          <w:sz w:val="24"/>
          <w:szCs w:val="24"/>
          <w:lang w:eastAsia="bg-BG"/>
        </w:rPr>
      </w:pPr>
      <w:r w:rsidRPr="00AF1E7E">
        <w:rPr>
          <w:rFonts w:ascii="Times New Roman" w:eastAsia="Times New Roman" w:hAnsi="Times New Roman" w:cs="Times New Roman"/>
          <w:sz w:val="24"/>
          <w:szCs w:val="24"/>
          <w:lang w:eastAsia="bg-BG"/>
        </w:rPr>
        <w:t>Р</w:t>
      </w:r>
      <w:r w:rsidR="00232961">
        <w:rPr>
          <w:rFonts w:ascii="Times New Roman" w:eastAsia="Times New Roman" w:hAnsi="Times New Roman" w:cs="Times New Roman"/>
          <w:sz w:val="24"/>
          <w:szCs w:val="24"/>
          <w:lang w:eastAsia="bg-BG"/>
        </w:rPr>
        <w:t>егионална кръгла маса</w:t>
      </w:r>
      <w:r w:rsidRPr="00AF1E7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455807">
        <w:rPr>
          <w:rFonts w:ascii="Times New Roman" w:eastAsia="Times New Roman" w:hAnsi="Times New Roman" w:cs="Times New Roman"/>
          <w:sz w:val="24"/>
          <w:szCs w:val="24"/>
          <w:lang w:eastAsia="bg-BG"/>
        </w:rPr>
        <w:t>на тема „</w:t>
      </w:r>
      <w:r w:rsidR="00232961">
        <w:rPr>
          <w:rFonts w:ascii="Times New Roman" w:eastAsia="Times New Roman" w:hAnsi="Times New Roman" w:cs="Times New Roman"/>
          <w:sz w:val="24"/>
          <w:szCs w:val="24"/>
          <w:lang w:eastAsia="bg-BG"/>
        </w:rPr>
        <w:t>Обществените библиотеки – споделен опит и добр</w:t>
      </w:r>
      <w:r w:rsidR="00455807"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r w:rsidR="0023296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практики”, посветена на 65-годишнината от създаването на </w:t>
      </w:r>
      <w:r w:rsidR="00232961" w:rsidRPr="00AF1E7E">
        <w:rPr>
          <w:rFonts w:ascii="Times New Roman" w:eastAsia="Times New Roman" w:hAnsi="Times New Roman" w:cs="Times New Roman"/>
          <w:sz w:val="24"/>
          <w:szCs w:val="24"/>
          <w:lang w:eastAsia="bg-BG"/>
        </w:rPr>
        <w:t>Регионална библиотека "Хр.Смиренски</w:t>
      </w:r>
      <w:r w:rsidR="00232961">
        <w:rPr>
          <w:rFonts w:ascii="Times New Roman" w:eastAsia="Times New Roman" w:hAnsi="Times New Roman" w:cs="Times New Roman"/>
          <w:sz w:val="24"/>
          <w:szCs w:val="24"/>
          <w:lang w:eastAsia="bg-BG"/>
        </w:rPr>
        <w:t>” и 1</w:t>
      </w:r>
      <w:r w:rsidR="00232961" w:rsidRPr="00AF1E7E">
        <w:rPr>
          <w:rFonts w:ascii="Times New Roman" w:hAnsi="Times New Roman" w:cs="Times New Roman"/>
          <w:sz w:val="24"/>
          <w:szCs w:val="24"/>
        </w:rPr>
        <w:t>1  май</w:t>
      </w:r>
      <w:r w:rsidR="00232961">
        <w:rPr>
          <w:rFonts w:ascii="Times New Roman" w:hAnsi="Times New Roman" w:cs="Times New Roman"/>
          <w:sz w:val="24"/>
          <w:szCs w:val="24"/>
        </w:rPr>
        <w:t>, Денят на библиотекаря</w:t>
      </w:r>
      <w:r w:rsidR="0045580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</w:t>
      </w:r>
      <w:r w:rsidRPr="00247931">
        <w:rPr>
          <w:rFonts w:ascii="Times New Roman" w:eastAsia="Times New Roman" w:hAnsi="Times New Roman" w:cs="Times New Roman"/>
          <w:color w:val="943634"/>
          <w:sz w:val="24"/>
          <w:szCs w:val="24"/>
          <w:lang w:eastAsia="bg-BG"/>
        </w:rPr>
        <w:t xml:space="preserve"> </w:t>
      </w:r>
    </w:p>
    <w:p w:rsidR="00232961" w:rsidRPr="00247931" w:rsidRDefault="00232961" w:rsidP="00232961">
      <w:pPr>
        <w:numPr>
          <w:ilvl w:val="0"/>
          <w:numId w:val="32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943634"/>
          <w:sz w:val="24"/>
          <w:szCs w:val="24"/>
          <w:lang w:eastAsia="bg-BG"/>
        </w:rPr>
      </w:pPr>
      <w:r w:rsidRPr="00AF1E7E">
        <w:rPr>
          <w:rFonts w:ascii="Times New Roman" w:eastAsia="Times New Roman" w:hAnsi="Times New Roman" w:cs="Times New Roman"/>
          <w:sz w:val="24"/>
          <w:szCs w:val="24"/>
          <w:lang w:eastAsia="bg-BG"/>
        </w:rPr>
        <w:t>Работна среща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 обучение</w:t>
      </w:r>
      <w:r w:rsidRPr="00AF1E7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в Регионална библиотека "Хр.Смиренски"   - </w:t>
      </w:r>
      <w:r w:rsidRPr="00AF1E7E">
        <w:rPr>
          <w:rFonts w:ascii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AF1E7E">
        <w:rPr>
          <w:rFonts w:ascii="Times New Roman" w:hAnsi="Times New Roman" w:cs="Times New Roman"/>
          <w:sz w:val="24"/>
          <w:szCs w:val="24"/>
        </w:rPr>
        <w:t>1  май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AF1E7E">
        <w:rPr>
          <w:rFonts w:ascii="Times New Roman" w:hAnsi="Times New Roman" w:cs="Times New Roman"/>
          <w:sz w:val="24"/>
          <w:szCs w:val="24"/>
        </w:rPr>
        <w:t xml:space="preserve"> г.,</w:t>
      </w:r>
      <w:r w:rsidRPr="00AF1E7E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на тема „Възможности за кандидатстване по програми и проекти. Основни насоки”, с обучители експерти от ОИЦ – Хасково.</w:t>
      </w:r>
      <w:r w:rsidRPr="00247931">
        <w:rPr>
          <w:rFonts w:ascii="Times New Roman" w:eastAsia="Times New Roman" w:hAnsi="Times New Roman" w:cs="Times New Roman"/>
          <w:color w:val="943634"/>
          <w:sz w:val="24"/>
          <w:szCs w:val="24"/>
          <w:lang w:eastAsia="bg-BG"/>
        </w:rPr>
        <w:t xml:space="preserve"> </w:t>
      </w:r>
    </w:p>
    <w:p w:rsidR="0035786A" w:rsidRPr="00CA5073" w:rsidRDefault="0035786A" w:rsidP="004558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943634"/>
          <w:sz w:val="24"/>
          <w:szCs w:val="24"/>
          <w:lang w:eastAsia="bg-BG"/>
        </w:rPr>
      </w:pPr>
    </w:p>
    <w:p w:rsidR="008D6969" w:rsidRPr="00D65B5C" w:rsidRDefault="001374D9" w:rsidP="009115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65B5C">
        <w:rPr>
          <w:rFonts w:ascii="Times New Roman" w:eastAsia="Times New Roman" w:hAnsi="Times New Roman" w:cs="Times New Roman"/>
          <w:color w:val="C00000"/>
          <w:sz w:val="24"/>
          <w:szCs w:val="24"/>
          <w:lang w:eastAsia="bg-BG"/>
        </w:rPr>
        <w:t xml:space="preserve">      </w:t>
      </w:r>
      <w:r w:rsidR="005E5269" w:rsidRPr="00D65B5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06627A" w:rsidRPr="0090103F" w:rsidRDefault="00525259" w:rsidP="00E67BB8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0103F">
        <w:rPr>
          <w:rFonts w:ascii="Times New Roman" w:hAnsi="Times New Roman" w:cs="Times New Roman"/>
          <w:b/>
        </w:rPr>
        <w:t>БИБЛИОТЕЧН</w:t>
      </w:r>
      <w:r w:rsidRPr="0090103F">
        <w:rPr>
          <w:rFonts w:ascii="Times New Roman" w:hAnsi="Times New Roman" w:cs="Times New Roman"/>
          <w:b/>
          <w:lang w:val="en-US"/>
        </w:rPr>
        <w:t>O-</w:t>
      </w:r>
      <w:r w:rsidR="00044347" w:rsidRPr="0090103F">
        <w:rPr>
          <w:rFonts w:ascii="Times New Roman" w:hAnsi="Times New Roman" w:cs="Times New Roman"/>
          <w:b/>
          <w:lang w:val="en-US"/>
        </w:rPr>
        <w:t xml:space="preserve"> </w:t>
      </w:r>
      <w:r w:rsidRPr="0090103F">
        <w:rPr>
          <w:rFonts w:ascii="Times New Roman" w:hAnsi="Times New Roman" w:cs="Times New Roman"/>
          <w:b/>
        </w:rPr>
        <w:t>ИНФОРМАЦИОННА</w:t>
      </w:r>
      <w:r w:rsidR="0013762B" w:rsidRPr="0090103F">
        <w:rPr>
          <w:rFonts w:ascii="Times New Roman" w:hAnsi="Times New Roman" w:cs="Times New Roman"/>
          <w:b/>
        </w:rPr>
        <w:t xml:space="preserve">  ДЕ</w:t>
      </w:r>
      <w:r w:rsidR="00AA5135" w:rsidRPr="0090103F">
        <w:rPr>
          <w:rFonts w:ascii="Times New Roman" w:hAnsi="Times New Roman" w:cs="Times New Roman"/>
          <w:b/>
        </w:rPr>
        <w:t>Й</w:t>
      </w:r>
      <w:r w:rsidR="0091153E" w:rsidRPr="0090103F">
        <w:rPr>
          <w:rFonts w:ascii="Times New Roman" w:hAnsi="Times New Roman" w:cs="Times New Roman"/>
          <w:b/>
        </w:rPr>
        <w:t xml:space="preserve">НОСТ </w:t>
      </w:r>
    </w:p>
    <w:p w:rsidR="00D76D9F" w:rsidRPr="0090103F" w:rsidRDefault="00D76D9F" w:rsidP="00D76D9F">
      <w:pPr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683D" w:rsidRPr="0090103F" w:rsidRDefault="00D21F4E" w:rsidP="00FD56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03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  </w:t>
      </w:r>
      <w:r w:rsidR="00316DB3" w:rsidRPr="0090103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 </w:t>
      </w:r>
      <w:r w:rsidR="0058098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CD21AC">
        <w:rPr>
          <w:rFonts w:ascii="Times New Roman" w:eastAsia="Times New Roman" w:hAnsi="Times New Roman" w:cs="Times New Roman"/>
          <w:sz w:val="24"/>
          <w:szCs w:val="24"/>
          <w:lang w:eastAsia="bg-BG"/>
        </w:rPr>
        <w:t>Библиотечна</w:t>
      </w:r>
      <w:r w:rsidR="00580985">
        <w:rPr>
          <w:rFonts w:ascii="Times New Roman" w:eastAsia="Times New Roman" w:hAnsi="Times New Roman" w:cs="Times New Roman"/>
          <w:sz w:val="24"/>
          <w:szCs w:val="24"/>
          <w:lang w:eastAsia="bg-BG"/>
        </w:rPr>
        <w:t>та</w:t>
      </w:r>
      <w:r w:rsidR="00CD21A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дейност ост</w:t>
      </w:r>
      <w:r w:rsidR="00580985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a</w:t>
      </w:r>
      <w:r w:rsidR="00CD21AC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ва една от основните функции на читалището. </w:t>
      </w:r>
      <w:r w:rsidR="00CC734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Библиотеката е място за учене, място за срещи, място за творчество. </w:t>
      </w:r>
      <w:r w:rsidR="0092683D" w:rsidRPr="0090103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Продължаваме да работим за </w:t>
      </w:r>
      <w:r w:rsidR="00A44762" w:rsidRPr="0090103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подобряване на </w:t>
      </w:r>
      <w:r w:rsidR="00A44762" w:rsidRPr="0090103F">
        <w:rPr>
          <w:rFonts w:ascii="Times New Roman" w:hAnsi="Times New Roman" w:cs="Times New Roman"/>
          <w:sz w:val="24"/>
          <w:szCs w:val="24"/>
        </w:rPr>
        <w:t>библиотечно-информационното обслужв</w:t>
      </w:r>
      <w:r w:rsidR="00144291" w:rsidRPr="0090103F">
        <w:rPr>
          <w:rFonts w:ascii="Times New Roman" w:hAnsi="Times New Roman" w:cs="Times New Roman"/>
          <w:sz w:val="24"/>
          <w:szCs w:val="24"/>
        </w:rPr>
        <w:t xml:space="preserve">ане, съобразено с читателските </w:t>
      </w:r>
      <w:r w:rsidR="00903FE5" w:rsidRPr="0090103F">
        <w:rPr>
          <w:rFonts w:ascii="Times New Roman" w:hAnsi="Times New Roman" w:cs="Times New Roman"/>
          <w:sz w:val="24"/>
          <w:szCs w:val="24"/>
        </w:rPr>
        <w:t xml:space="preserve">търсения, потребности и </w:t>
      </w:r>
      <w:r w:rsidR="00A44762" w:rsidRPr="0090103F">
        <w:rPr>
          <w:rFonts w:ascii="Times New Roman" w:hAnsi="Times New Roman" w:cs="Times New Roman"/>
          <w:sz w:val="24"/>
          <w:szCs w:val="24"/>
        </w:rPr>
        <w:t>интереси.</w:t>
      </w:r>
    </w:p>
    <w:p w:rsidR="00214D30" w:rsidRPr="00D65B5C" w:rsidRDefault="00214D30" w:rsidP="00FD56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1E7E" w:rsidRPr="00E20411" w:rsidRDefault="0092683D" w:rsidP="00AF1E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41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      </w:t>
      </w:r>
      <w:r w:rsidR="00AF1E7E" w:rsidRPr="00E20411">
        <w:rPr>
          <w:rFonts w:ascii="Times New Roman" w:hAnsi="Times New Roman" w:cs="Times New Roman"/>
          <w:sz w:val="24"/>
          <w:szCs w:val="24"/>
        </w:rPr>
        <w:t xml:space="preserve">С компютрите за потребителите, с достъпа до интернет и онлайн информация библиотеката е средище на информация, комуникация и знания. </w:t>
      </w:r>
    </w:p>
    <w:p w:rsidR="00AF1E7E" w:rsidRDefault="00CD1C7C" w:rsidP="00A447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D566E" w:rsidRPr="00D65B5C">
        <w:rPr>
          <w:rFonts w:ascii="Times New Roman" w:hAnsi="Times New Roman" w:cs="Times New Roman"/>
          <w:sz w:val="24"/>
          <w:szCs w:val="24"/>
        </w:rPr>
        <w:t xml:space="preserve">В библиотеката се събират, обработват, съхраняват и предоставят за обществено ползване библиотечни и информационни услуги за населението. </w:t>
      </w:r>
      <w:r w:rsidR="00500785" w:rsidRPr="00D65B5C">
        <w:rPr>
          <w:rFonts w:ascii="Times New Roman" w:hAnsi="Times New Roman" w:cs="Times New Roman"/>
          <w:sz w:val="24"/>
          <w:szCs w:val="24"/>
        </w:rPr>
        <w:t>О</w:t>
      </w:r>
      <w:r w:rsidR="00FD566E" w:rsidRPr="00D65B5C">
        <w:rPr>
          <w:rFonts w:ascii="Times New Roman" w:hAnsi="Times New Roman" w:cs="Times New Roman"/>
          <w:sz w:val="24"/>
          <w:szCs w:val="24"/>
        </w:rPr>
        <w:t>сигур</w:t>
      </w:r>
      <w:r w:rsidR="00500785" w:rsidRPr="00D65B5C">
        <w:rPr>
          <w:rFonts w:ascii="Times New Roman" w:hAnsi="Times New Roman" w:cs="Times New Roman"/>
          <w:sz w:val="24"/>
          <w:szCs w:val="24"/>
        </w:rPr>
        <w:t>ен е</w:t>
      </w:r>
      <w:r w:rsidR="00FD566E" w:rsidRPr="00D65B5C">
        <w:rPr>
          <w:rFonts w:ascii="Times New Roman" w:hAnsi="Times New Roman" w:cs="Times New Roman"/>
          <w:sz w:val="24"/>
          <w:szCs w:val="24"/>
        </w:rPr>
        <w:t xml:space="preserve"> свободен достъп за читатели</w:t>
      </w:r>
      <w:r w:rsidR="00500785" w:rsidRPr="00D65B5C">
        <w:rPr>
          <w:rFonts w:ascii="Times New Roman" w:hAnsi="Times New Roman" w:cs="Times New Roman"/>
          <w:sz w:val="24"/>
          <w:szCs w:val="24"/>
        </w:rPr>
        <w:t>те</w:t>
      </w:r>
      <w:r w:rsidR="00FD566E" w:rsidRPr="00D65B5C">
        <w:rPr>
          <w:rFonts w:ascii="Times New Roman" w:hAnsi="Times New Roman" w:cs="Times New Roman"/>
          <w:sz w:val="24"/>
          <w:szCs w:val="24"/>
        </w:rPr>
        <w:t>, като служителите в библиотеката обръщат внимание за привличането на нови читатели сред младите хора</w:t>
      </w:r>
      <w:r w:rsidR="00FD566E" w:rsidRPr="00580985">
        <w:rPr>
          <w:rFonts w:ascii="Times New Roman" w:hAnsi="Times New Roman" w:cs="Times New Roman"/>
          <w:color w:val="943634"/>
          <w:sz w:val="24"/>
          <w:szCs w:val="24"/>
        </w:rPr>
        <w:t>.</w:t>
      </w:r>
      <w:r w:rsidR="00FD566E" w:rsidRPr="00D65B5C">
        <w:rPr>
          <w:rFonts w:ascii="Times New Roman" w:hAnsi="Times New Roman" w:cs="Times New Roman"/>
          <w:color w:val="333333"/>
          <w:sz w:val="24"/>
          <w:szCs w:val="24"/>
        </w:rPr>
        <w:t xml:space="preserve">        </w:t>
      </w:r>
    </w:p>
    <w:p w:rsidR="00E13A48" w:rsidRPr="00247EE6" w:rsidRDefault="00AF1E7E" w:rsidP="00A447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EE6">
        <w:rPr>
          <w:rFonts w:ascii="Times New Roman" w:hAnsi="Times New Roman" w:cs="Times New Roman"/>
          <w:sz w:val="24"/>
          <w:szCs w:val="24"/>
        </w:rPr>
        <w:t xml:space="preserve"> </w:t>
      </w:r>
      <w:r w:rsidR="00CD1C7C" w:rsidRPr="00247EE6">
        <w:rPr>
          <w:rFonts w:ascii="Times New Roman" w:hAnsi="Times New Roman" w:cs="Times New Roman"/>
          <w:sz w:val="24"/>
          <w:szCs w:val="24"/>
        </w:rPr>
        <w:t xml:space="preserve">        </w:t>
      </w:r>
      <w:r w:rsidR="0092683D" w:rsidRPr="00247EE6">
        <w:rPr>
          <w:rFonts w:ascii="Times New Roman" w:hAnsi="Times New Roman" w:cs="Times New Roman"/>
          <w:sz w:val="24"/>
          <w:szCs w:val="24"/>
        </w:rPr>
        <w:t>Дн</w:t>
      </w:r>
      <w:r w:rsidR="00600D79" w:rsidRPr="00247EE6">
        <w:rPr>
          <w:rFonts w:ascii="Times New Roman" w:hAnsi="Times New Roman" w:cs="Times New Roman"/>
          <w:sz w:val="24"/>
          <w:szCs w:val="24"/>
        </w:rPr>
        <w:t xml:space="preserve">ес библиотеката разполага с 15 </w:t>
      </w:r>
      <w:r w:rsidR="00B93621" w:rsidRPr="00247EE6">
        <w:rPr>
          <w:rFonts w:ascii="Times New Roman" w:hAnsi="Times New Roman" w:cs="Times New Roman"/>
          <w:sz w:val="24"/>
          <w:szCs w:val="24"/>
        </w:rPr>
        <w:t>2</w:t>
      </w:r>
      <w:r w:rsidR="00D1284E" w:rsidRPr="00247EE6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92683D" w:rsidRPr="00247EE6">
        <w:rPr>
          <w:rFonts w:ascii="Times New Roman" w:hAnsi="Times New Roman" w:cs="Times New Roman"/>
          <w:sz w:val="24"/>
          <w:szCs w:val="24"/>
        </w:rPr>
        <w:t xml:space="preserve"> библиотечни ед</w:t>
      </w:r>
      <w:r w:rsidR="00903FE5" w:rsidRPr="00247EE6">
        <w:rPr>
          <w:rFonts w:ascii="Times New Roman" w:hAnsi="Times New Roman" w:cs="Times New Roman"/>
          <w:sz w:val="24"/>
          <w:szCs w:val="24"/>
        </w:rPr>
        <w:t xml:space="preserve">иници - художествена, научна и </w:t>
      </w:r>
      <w:r w:rsidR="0092683D" w:rsidRPr="00247EE6">
        <w:rPr>
          <w:rFonts w:ascii="Times New Roman" w:hAnsi="Times New Roman" w:cs="Times New Roman"/>
          <w:sz w:val="24"/>
          <w:szCs w:val="24"/>
        </w:rPr>
        <w:t xml:space="preserve">справочна  литература. </w:t>
      </w:r>
      <w:r w:rsidR="000A7AB8" w:rsidRPr="00247EE6">
        <w:rPr>
          <w:rFonts w:ascii="Times New Roman" w:hAnsi="Times New Roman" w:cs="Times New Roman"/>
          <w:sz w:val="24"/>
          <w:szCs w:val="24"/>
        </w:rPr>
        <w:t>Новоп</w:t>
      </w:r>
      <w:r w:rsidR="00B93621" w:rsidRPr="00247EE6">
        <w:rPr>
          <w:rFonts w:ascii="Times New Roman" w:hAnsi="Times New Roman" w:cs="Times New Roman"/>
          <w:sz w:val="24"/>
          <w:szCs w:val="24"/>
        </w:rPr>
        <w:t>остъпилата литература</w:t>
      </w:r>
      <w:r w:rsidR="000A7AB8" w:rsidRPr="00247EE6">
        <w:rPr>
          <w:rFonts w:ascii="Times New Roman" w:hAnsi="Times New Roman" w:cs="Times New Roman"/>
          <w:sz w:val="24"/>
          <w:szCs w:val="24"/>
        </w:rPr>
        <w:t xml:space="preserve"> е </w:t>
      </w:r>
      <w:r w:rsidR="00D1284E" w:rsidRPr="00247EE6">
        <w:rPr>
          <w:rFonts w:ascii="Times New Roman" w:hAnsi="Times New Roman" w:cs="Times New Roman"/>
          <w:sz w:val="24"/>
          <w:szCs w:val="24"/>
          <w:lang w:val="en-US"/>
        </w:rPr>
        <w:t>58</w:t>
      </w:r>
      <w:r w:rsidR="00AE3F9B" w:rsidRPr="00247EE6">
        <w:rPr>
          <w:rFonts w:ascii="Times New Roman" w:hAnsi="Times New Roman" w:cs="Times New Roman"/>
          <w:sz w:val="24"/>
          <w:szCs w:val="24"/>
        </w:rPr>
        <w:t xml:space="preserve"> бр.</w:t>
      </w:r>
      <w:r w:rsidR="00AE3F9B" w:rsidRPr="00247EE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12BC" w:rsidRPr="00247EE6">
        <w:rPr>
          <w:rFonts w:ascii="Times New Roman" w:hAnsi="Times New Roman" w:cs="Times New Roman"/>
          <w:sz w:val="24"/>
          <w:szCs w:val="24"/>
        </w:rPr>
        <w:t>О</w:t>
      </w:r>
      <w:r w:rsidR="0092683D" w:rsidRPr="00247EE6">
        <w:rPr>
          <w:rFonts w:ascii="Times New Roman" w:hAnsi="Times New Roman" w:cs="Times New Roman"/>
          <w:sz w:val="24"/>
          <w:szCs w:val="24"/>
        </w:rPr>
        <w:t xml:space="preserve">бслужва </w:t>
      </w:r>
      <w:r w:rsidR="006D12BC" w:rsidRPr="00247EE6">
        <w:rPr>
          <w:rFonts w:ascii="Times New Roman" w:hAnsi="Times New Roman" w:cs="Times New Roman"/>
          <w:sz w:val="24"/>
          <w:szCs w:val="24"/>
        </w:rPr>
        <w:t xml:space="preserve">се </w:t>
      </w:r>
      <w:r w:rsidR="0092683D" w:rsidRPr="00247EE6">
        <w:rPr>
          <w:rFonts w:ascii="Times New Roman" w:hAnsi="Times New Roman" w:cs="Times New Roman"/>
          <w:sz w:val="24"/>
          <w:szCs w:val="24"/>
        </w:rPr>
        <w:t>широк  кръг читатели</w:t>
      </w:r>
      <w:r w:rsidR="006D12BC" w:rsidRPr="00247EE6">
        <w:rPr>
          <w:rFonts w:ascii="Times New Roman" w:hAnsi="Times New Roman" w:cs="Times New Roman"/>
          <w:sz w:val="24"/>
          <w:szCs w:val="24"/>
        </w:rPr>
        <w:t xml:space="preserve"> </w:t>
      </w:r>
      <w:r w:rsidR="0092683D" w:rsidRPr="00247EE6">
        <w:rPr>
          <w:rFonts w:ascii="Times New Roman" w:hAnsi="Times New Roman" w:cs="Times New Roman"/>
          <w:sz w:val="24"/>
          <w:szCs w:val="24"/>
        </w:rPr>
        <w:t>-</w:t>
      </w:r>
      <w:r w:rsidR="006D12BC" w:rsidRPr="00247EE6">
        <w:rPr>
          <w:rFonts w:ascii="Times New Roman" w:hAnsi="Times New Roman" w:cs="Times New Roman"/>
          <w:sz w:val="24"/>
          <w:szCs w:val="24"/>
        </w:rPr>
        <w:t xml:space="preserve"> </w:t>
      </w:r>
      <w:r w:rsidR="0092683D" w:rsidRPr="00247EE6">
        <w:rPr>
          <w:rFonts w:ascii="Times New Roman" w:hAnsi="Times New Roman" w:cs="Times New Roman"/>
          <w:sz w:val="24"/>
          <w:szCs w:val="24"/>
        </w:rPr>
        <w:t>ученици,</w:t>
      </w:r>
      <w:r w:rsidR="00A44762" w:rsidRPr="00247EE6">
        <w:rPr>
          <w:rFonts w:ascii="Times New Roman" w:hAnsi="Times New Roman" w:cs="Times New Roman"/>
          <w:sz w:val="24"/>
          <w:szCs w:val="24"/>
        </w:rPr>
        <w:t xml:space="preserve"> младежи</w:t>
      </w:r>
      <w:r w:rsidR="00BA1D37" w:rsidRPr="00247EE6">
        <w:rPr>
          <w:rFonts w:ascii="Times New Roman" w:hAnsi="Times New Roman" w:cs="Times New Roman"/>
          <w:sz w:val="24"/>
          <w:szCs w:val="24"/>
        </w:rPr>
        <w:t xml:space="preserve"> </w:t>
      </w:r>
      <w:r w:rsidR="0092683D" w:rsidRPr="00247EE6">
        <w:rPr>
          <w:rFonts w:ascii="Times New Roman" w:hAnsi="Times New Roman" w:cs="Times New Roman"/>
          <w:sz w:val="24"/>
          <w:szCs w:val="24"/>
        </w:rPr>
        <w:t xml:space="preserve">и </w:t>
      </w:r>
      <w:r w:rsidR="00A44762" w:rsidRPr="00247EE6">
        <w:rPr>
          <w:rFonts w:ascii="Times New Roman" w:hAnsi="Times New Roman" w:cs="Times New Roman"/>
          <w:sz w:val="24"/>
          <w:szCs w:val="24"/>
        </w:rPr>
        <w:t>възрастни</w:t>
      </w:r>
      <w:r w:rsidR="006D12BC" w:rsidRPr="00247EE6">
        <w:rPr>
          <w:rFonts w:ascii="Times New Roman" w:hAnsi="Times New Roman" w:cs="Times New Roman"/>
          <w:sz w:val="24"/>
          <w:szCs w:val="24"/>
        </w:rPr>
        <w:t xml:space="preserve">. Работи се и с най-малките деца с цел зараждане на интерес към книгата. </w:t>
      </w:r>
      <w:r w:rsidR="00EA0D5C" w:rsidRPr="00247EE6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976875" w:rsidRPr="00D65B5C" w:rsidRDefault="00D76D9F" w:rsidP="00FD56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EE6">
        <w:rPr>
          <w:rFonts w:ascii="Times New Roman" w:hAnsi="Times New Roman" w:cs="Times New Roman"/>
          <w:sz w:val="24"/>
          <w:szCs w:val="24"/>
        </w:rPr>
        <w:t xml:space="preserve">      </w:t>
      </w:r>
      <w:r w:rsidR="00D73AD9" w:rsidRPr="00247EE6">
        <w:rPr>
          <w:rFonts w:ascii="Times New Roman" w:hAnsi="Times New Roman" w:cs="Times New Roman"/>
          <w:sz w:val="24"/>
          <w:szCs w:val="24"/>
        </w:rPr>
        <w:t xml:space="preserve"> </w:t>
      </w:r>
      <w:r w:rsidR="00A44762" w:rsidRPr="00247EE6">
        <w:rPr>
          <w:rFonts w:ascii="Times New Roman" w:hAnsi="Times New Roman" w:cs="Times New Roman"/>
          <w:sz w:val="24"/>
          <w:szCs w:val="24"/>
        </w:rPr>
        <w:t>Читателите са запознати с изискванията</w:t>
      </w:r>
      <w:r w:rsidR="00A44762" w:rsidRPr="00214D30">
        <w:rPr>
          <w:rFonts w:ascii="Times New Roman" w:hAnsi="Times New Roman" w:cs="Times New Roman"/>
          <w:sz w:val="24"/>
          <w:szCs w:val="24"/>
        </w:rPr>
        <w:t>, условията и начина за ползване на необходимата литература в библиотеката</w:t>
      </w:r>
      <w:r w:rsidR="00A44762" w:rsidRPr="00D65B5C">
        <w:rPr>
          <w:rFonts w:ascii="Times New Roman" w:hAnsi="Times New Roman" w:cs="Times New Roman"/>
          <w:sz w:val="24"/>
          <w:szCs w:val="24"/>
        </w:rPr>
        <w:t xml:space="preserve"> През изминалата година н</w:t>
      </w:r>
      <w:r w:rsidR="00D21F4E" w:rsidRPr="00D65B5C">
        <w:rPr>
          <w:rFonts w:ascii="Times New Roman" w:hAnsi="Times New Roman" w:cs="Times New Roman"/>
          <w:sz w:val="24"/>
          <w:szCs w:val="24"/>
        </w:rPr>
        <w:t xml:space="preserve">е са налагани глоби за некоректни читатели, но се предвиждат санкции, ако </w:t>
      </w:r>
      <w:r w:rsidR="00B66FF3" w:rsidRPr="00D65B5C">
        <w:rPr>
          <w:rFonts w:ascii="Times New Roman" w:hAnsi="Times New Roman" w:cs="Times New Roman"/>
          <w:sz w:val="24"/>
          <w:szCs w:val="24"/>
        </w:rPr>
        <w:t xml:space="preserve">заетият библиотечен документ е повреден, негоден за ползване или читателят не може да го върне, защото го е загубил. </w:t>
      </w:r>
    </w:p>
    <w:p w:rsidR="00E21DCE" w:rsidRPr="00831EE3" w:rsidRDefault="00037F50" w:rsidP="00B95A93">
      <w:pPr>
        <w:pStyle w:val="Heading1"/>
        <w:spacing w:line="240" w:lineRule="auto"/>
        <w:jc w:val="both"/>
        <w:rPr>
          <w:rFonts w:ascii="Times New Roman" w:hAnsi="Times New Roman"/>
          <w:b w:val="0"/>
          <w:sz w:val="24"/>
          <w:szCs w:val="24"/>
        </w:rPr>
      </w:pPr>
      <w:r w:rsidRPr="00D65B5C">
        <w:rPr>
          <w:rFonts w:ascii="Times New Roman" w:hAnsi="Times New Roman"/>
          <w:sz w:val="24"/>
          <w:szCs w:val="24"/>
        </w:rPr>
        <w:t xml:space="preserve">       </w:t>
      </w:r>
      <w:r w:rsidRPr="00E21DCE">
        <w:rPr>
          <w:rFonts w:ascii="Times New Roman" w:hAnsi="Times New Roman"/>
          <w:b w:val="0"/>
          <w:sz w:val="24"/>
          <w:szCs w:val="24"/>
        </w:rPr>
        <w:t xml:space="preserve">Периодичните издания са съобразно преобладаващите интереси и през отчетната година </w:t>
      </w:r>
      <w:r w:rsidRPr="00D1284E">
        <w:rPr>
          <w:rFonts w:ascii="Times New Roman" w:hAnsi="Times New Roman"/>
          <w:b w:val="0"/>
          <w:sz w:val="24"/>
          <w:szCs w:val="24"/>
        </w:rPr>
        <w:t>абонаментът е за в.”Хасковска Марица”</w:t>
      </w:r>
      <w:r w:rsidR="001F78B7" w:rsidRPr="00D1284E">
        <w:rPr>
          <w:rFonts w:ascii="Times New Roman" w:hAnsi="Times New Roman"/>
          <w:b w:val="0"/>
          <w:sz w:val="24"/>
          <w:szCs w:val="24"/>
        </w:rPr>
        <w:t>,</w:t>
      </w:r>
      <w:r w:rsidRPr="00BE2D8E">
        <w:rPr>
          <w:rFonts w:ascii="Times New Roman" w:hAnsi="Times New Roman"/>
          <w:b w:val="0"/>
          <w:color w:val="0070C0"/>
          <w:sz w:val="24"/>
          <w:szCs w:val="24"/>
        </w:rPr>
        <w:t xml:space="preserve"> </w:t>
      </w:r>
      <w:r w:rsidR="00E21DCE" w:rsidRPr="00BE2D8E">
        <w:rPr>
          <w:rFonts w:ascii="Times New Roman" w:hAnsi="Times New Roman"/>
          <w:b w:val="0"/>
          <w:color w:val="0070C0"/>
          <w:sz w:val="24"/>
          <w:szCs w:val="24"/>
        </w:rPr>
        <w:t xml:space="preserve"> </w:t>
      </w:r>
      <w:r w:rsidR="00E21DCE" w:rsidRPr="00831EE3">
        <w:rPr>
          <w:rFonts w:ascii="Times New Roman" w:hAnsi="Times New Roman"/>
          <w:b w:val="0"/>
          <w:sz w:val="24"/>
          <w:szCs w:val="24"/>
        </w:rPr>
        <w:t>сп. „Журнал за жената”</w:t>
      </w:r>
      <w:r w:rsidR="00CD1C7C" w:rsidRPr="00831EE3">
        <w:rPr>
          <w:rFonts w:ascii="Times New Roman" w:hAnsi="Times New Roman"/>
          <w:b w:val="0"/>
          <w:sz w:val="24"/>
          <w:szCs w:val="24"/>
        </w:rPr>
        <w:t xml:space="preserve"> с </w:t>
      </w:r>
      <w:r w:rsidR="00B95A93" w:rsidRPr="00831EE3">
        <w:rPr>
          <w:rFonts w:ascii="Times New Roman" w:hAnsi="Times New Roman"/>
          <w:b w:val="0"/>
          <w:sz w:val="24"/>
          <w:szCs w:val="24"/>
        </w:rPr>
        <w:t>п</w:t>
      </w:r>
      <w:r w:rsidR="006B137E" w:rsidRPr="00831EE3">
        <w:rPr>
          <w:rFonts w:ascii="Times New Roman" w:hAnsi="Times New Roman"/>
          <w:b w:val="0"/>
          <w:sz w:val="24"/>
          <w:szCs w:val="24"/>
        </w:rPr>
        <w:t xml:space="preserve">оредица книги </w:t>
      </w:r>
      <w:r w:rsidR="00D56AEC" w:rsidRPr="00831EE3">
        <w:rPr>
          <w:rFonts w:ascii="Times New Roman" w:hAnsi="Times New Roman"/>
          <w:b w:val="0"/>
          <w:sz w:val="24"/>
          <w:szCs w:val="24"/>
        </w:rPr>
        <w:t>Световни бестселър</w:t>
      </w:r>
      <w:r w:rsidR="006B137E" w:rsidRPr="00831EE3">
        <w:rPr>
          <w:rFonts w:ascii="Times New Roman" w:hAnsi="Times New Roman"/>
          <w:b w:val="0"/>
          <w:sz w:val="24"/>
          <w:szCs w:val="24"/>
        </w:rPr>
        <w:t xml:space="preserve">и и </w:t>
      </w:r>
      <w:r w:rsidR="006B137E" w:rsidRPr="00831EE3">
        <w:rPr>
          <w:rFonts w:ascii="Times New Roman" w:hAnsi="Times New Roman"/>
          <w:b w:val="0"/>
          <w:sz w:val="24"/>
          <w:szCs w:val="24"/>
          <w:lang w:val="en-US"/>
        </w:rPr>
        <w:t xml:space="preserve">National </w:t>
      </w:r>
      <w:r w:rsidR="002367E1" w:rsidRPr="00831EE3">
        <w:rPr>
          <w:rFonts w:ascii="Times New Roman" w:hAnsi="Times New Roman"/>
          <w:b w:val="0"/>
          <w:sz w:val="24"/>
          <w:szCs w:val="24"/>
          <w:lang w:val="en-US"/>
        </w:rPr>
        <w:t xml:space="preserve">Geographic </w:t>
      </w:r>
      <w:r w:rsidR="002367E1" w:rsidRPr="00831EE3">
        <w:rPr>
          <w:rFonts w:ascii="Times New Roman" w:hAnsi="Times New Roman"/>
          <w:b w:val="0"/>
          <w:sz w:val="24"/>
          <w:szCs w:val="24"/>
        </w:rPr>
        <w:t xml:space="preserve">+ </w:t>
      </w:r>
      <w:r w:rsidR="002367E1" w:rsidRPr="00831EE3">
        <w:rPr>
          <w:rFonts w:ascii="Times New Roman" w:hAnsi="Times New Roman"/>
          <w:b w:val="0"/>
          <w:sz w:val="24"/>
          <w:szCs w:val="24"/>
          <w:lang w:val="en-US"/>
        </w:rPr>
        <w:t>National Geographic KIDS</w:t>
      </w:r>
      <w:r w:rsidR="002367E1" w:rsidRPr="00831EE3">
        <w:rPr>
          <w:rFonts w:ascii="Times New Roman" w:hAnsi="Times New Roman"/>
          <w:b w:val="0"/>
          <w:sz w:val="24"/>
          <w:szCs w:val="24"/>
        </w:rPr>
        <w:t>.</w:t>
      </w:r>
    </w:p>
    <w:p w:rsidR="00B95A93" w:rsidRDefault="00D56AEC" w:rsidP="00B95A9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="00CD1C7C" w:rsidRPr="00CD1C7C">
        <w:rPr>
          <w:rFonts w:ascii="Times New Roman" w:hAnsi="Times New Roman" w:cs="Times New Roman"/>
          <w:sz w:val="24"/>
          <w:szCs w:val="24"/>
        </w:rPr>
        <w:t xml:space="preserve">Продължава работата с </w:t>
      </w:r>
      <w:r w:rsidR="007B7AE5" w:rsidRPr="007B7AE5">
        <w:rPr>
          <w:rFonts w:ascii="Times New Roman" w:hAnsi="Times New Roman" w:cs="Times New Roman"/>
          <w:sz w:val="24"/>
          <w:szCs w:val="24"/>
        </w:rPr>
        <w:t>библиотечн</w:t>
      </w:r>
      <w:r w:rsidR="007B7AE5">
        <w:rPr>
          <w:rFonts w:ascii="Times New Roman" w:hAnsi="Times New Roman" w:cs="Times New Roman"/>
          <w:sz w:val="24"/>
          <w:szCs w:val="24"/>
        </w:rPr>
        <w:t>ия</w:t>
      </w:r>
      <w:r w:rsidR="007B7AE5" w:rsidRPr="007B7AE5">
        <w:rPr>
          <w:rFonts w:ascii="Times New Roman" w:hAnsi="Times New Roman" w:cs="Times New Roman"/>
          <w:sz w:val="24"/>
          <w:szCs w:val="24"/>
        </w:rPr>
        <w:t xml:space="preserve"> софтуер</w:t>
      </w:r>
      <w:r w:rsidR="007B7AE5">
        <w:rPr>
          <w:rFonts w:ascii="Times New Roman" w:hAnsi="Times New Roman" w:cs="Times New Roman"/>
          <w:sz w:val="24"/>
          <w:szCs w:val="24"/>
        </w:rPr>
        <w:t xml:space="preserve">, </w:t>
      </w:r>
      <w:r w:rsidR="00CD1C7C" w:rsidRPr="00CD1C7C">
        <w:rPr>
          <w:rFonts w:ascii="Times New Roman" w:hAnsi="Times New Roman" w:cs="Times New Roman"/>
          <w:sz w:val="24"/>
          <w:szCs w:val="24"/>
        </w:rPr>
        <w:t>п</w:t>
      </w:r>
      <w:r w:rsidR="00CD1C7C" w:rsidRPr="00CD1C7C">
        <w:rPr>
          <w:rFonts w:ascii="Times New Roman" w:eastAsia="Times New Roman" w:hAnsi="Times New Roman" w:cs="Times New Roman"/>
          <w:sz w:val="24"/>
          <w:szCs w:val="24"/>
          <w:lang w:eastAsia="bg-BG"/>
        </w:rPr>
        <w:t>рограмен</w:t>
      </w:r>
      <w:r w:rsidR="00CD1C7C" w:rsidRPr="00CD1C7C">
        <w:rPr>
          <w:rStyle w:val="apple-converted-space"/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продукт АБ </w:t>
      </w:r>
      <w:r w:rsidR="00CD1C7C" w:rsidRPr="00CD1C7C">
        <w:rPr>
          <w:rFonts w:ascii="Times New Roman" w:eastAsia="Times New Roman" w:hAnsi="Times New Roman" w:cs="Times New Roman"/>
          <w:sz w:val="24"/>
          <w:szCs w:val="24"/>
          <w:lang w:eastAsia="bg-BG"/>
        </w:rPr>
        <w:t>„Автоматизирана  Библиотека”</w:t>
      </w:r>
      <w:r w:rsidR="007B7AE5" w:rsidRPr="007B7AE5">
        <w:rPr>
          <w:rFonts w:ascii="Times New Roman" w:hAnsi="Times New Roman" w:cs="Times New Roman"/>
          <w:sz w:val="24"/>
          <w:szCs w:val="24"/>
        </w:rPr>
        <w:t>, с който се</w:t>
      </w:r>
      <w:r w:rsidR="00CD1C7C" w:rsidRPr="007B7AE5">
        <w:rPr>
          <w:rFonts w:ascii="Times New Roman" w:hAnsi="Times New Roman" w:cs="Times New Roman"/>
          <w:sz w:val="24"/>
          <w:szCs w:val="24"/>
        </w:rPr>
        <w:t xml:space="preserve"> </w:t>
      </w:r>
      <w:r w:rsidR="00B02439" w:rsidRPr="007B7AE5">
        <w:rPr>
          <w:rFonts w:ascii="Times New Roman" w:hAnsi="Times New Roman" w:cs="Times New Roman"/>
          <w:sz w:val="24"/>
          <w:szCs w:val="24"/>
        </w:rPr>
        <w:t>улеснява</w:t>
      </w:r>
      <w:r w:rsidR="00B02439" w:rsidRPr="00CD1C7C">
        <w:rPr>
          <w:rFonts w:ascii="Times New Roman" w:hAnsi="Times New Roman" w:cs="Times New Roman"/>
          <w:sz w:val="24"/>
          <w:szCs w:val="24"/>
        </w:rPr>
        <w:t xml:space="preserve"> връзката между читателите и служителите в библиотеката. </w:t>
      </w:r>
    </w:p>
    <w:p w:rsidR="00B02439" w:rsidRPr="00B95A93" w:rsidRDefault="00B02439" w:rsidP="00B95A93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B5C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920CAA" w:rsidRPr="002F6E6E" w:rsidRDefault="00B02439" w:rsidP="00920CA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4"/>
          <w:szCs w:val="24"/>
          <w:shd w:val="clear" w:color="auto" w:fill="FFFFFF"/>
        </w:rPr>
      </w:pPr>
      <w:r w:rsidRPr="00B85F1C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16DCB">
        <w:rPr>
          <w:rFonts w:ascii="Times New Roman" w:hAnsi="Times New Roman" w:cs="Times New Roman"/>
          <w:sz w:val="24"/>
          <w:szCs w:val="24"/>
        </w:rPr>
        <w:t>Пр</w:t>
      </w:r>
      <w:r w:rsidR="00144291" w:rsidRPr="00B85F1C">
        <w:rPr>
          <w:rFonts w:ascii="Times New Roman" w:hAnsi="Times New Roman" w:cs="Times New Roman"/>
          <w:sz w:val="24"/>
          <w:szCs w:val="24"/>
        </w:rPr>
        <w:t>одължа</w:t>
      </w:r>
      <w:r w:rsidR="00316DCB">
        <w:rPr>
          <w:rFonts w:ascii="Times New Roman" w:hAnsi="Times New Roman" w:cs="Times New Roman"/>
          <w:sz w:val="24"/>
          <w:szCs w:val="24"/>
        </w:rPr>
        <w:t xml:space="preserve">ват и </w:t>
      </w:r>
      <w:r w:rsidR="00144291" w:rsidRPr="00B85F1C">
        <w:rPr>
          <w:rFonts w:ascii="Times New Roman" w:hAnsi="Times New Roman" w:cs="Times New Roman"/>
          <w:sz w:val="24"/>
          <w:szCs w:val="24"/>
        </w:rPr>
        <w:t xml:space="preserve">библиотечно-информационните </w:t>
      </w:r>
      <w:r w:rsidR="00144291" w:rsidRPr="00B85F1C">
        <w:rPr>
          <w:rFonts w:ascii="Times New Roman" w:hAnsi="Times New Roman" w:cs="Times New Roman"/>
          <w:b/>
          <w:sz w:val="24"/>
          <w:szCs w:val="24"/>
        </w:rPr>
        <w:t>дейности по</w:t>
      </w:r>
      <w:r w:rsidR="00144291" w:rsidRPr="00B85F1C">
        <w:rPr>
          <w:rFonts w:ascii="Times New Roman" w:hAnsi="Times New Roman" w:cs="Times New Roman"/>
          <w:sz w:val="24"/>
          <w:szCs w:val="24"/>
        </w:rPr>
        <w:t xml:space="preserve"> </w:t>
      </w:r>
      <w:r w:rsidR="00144291" w:rsidRPr="00B85F1C">
        <w:rPr>
          <w:rFonts w:ascii="Times New Roman" w:hAnsi="Times New Roman" w:cs="Times New Roman"/>
          <w:b/>
          <w:sz w:val="24"/>
          <w:szCs w:val="24"/>
        </w:rPr>
        <w:t>програма</w:t>
      </w:r>
      <w:r w:rsidR="00144291" w:rsidRPr="00B85F1C">
        <w:rPr>
          <w:rFonts w:ascii="Times New Roman" w:hAnsi="Times New Roman" w:cs="Times New Roman"/>
          <w:sz w:val="24"/>
          <w:szCs w:val="24"/>
        </w:rPr>
        <w:t xml:space="preserve"> </w:t>
      </w:r>
      <w:r w:rsidR="00144291" w:rsidRPr="00B85F1C">
        <w:rPr>
          <w:rFonts w:ascii="Times New Roman" w:hAnsi="Times New Roman" w:cs="Times New Roman"/>
          <w:b/>
          <w:sz w:val="24"/>
          <w:szCs w:val="24"/>
        </w:rPr>
        <w:t>„Глоб@лни библиотеки - България”</w:t>
      </w:r>
      <w:r w:rsidR="00546094" w:rsidRPr="00B85F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6DCB">
        <w:rPr>
          <w:rFonts w:ascii="Times New Roman" w:hAnsi="Times New Roman" w:cs="Times New Roman"/>
          <w:b/>
          <w:sz w:val="24"/>
          <w:szCs w:val="24"/>
        </w:rPr>
        <w:t>-</w:t>
      </w:r>
      <w:r w:rsidR="00546094" w:rsidRPr="00B85F1C">
        <w:rPr>
          <w:rFonts w:ascii="Times New Roman" w:hAnsi="Times New Roman" w:cs="Times New Roman"/>
          <w:sz w:val="24"/>
          <w:szCs w:val="24"/>
        </w:rPr>
        <w:t xml:space="preserve"> предоставяне на интернет достъп за образователни и социални цели. </w:t>
      </w:r>
    </w:p>
    <w:p w:rsidR="00920CAA" w:rsidRPr="00247EE6" w:rsidRDefault="00920CAA" w:rsidP="00920CAA">
      <w:pPr>
        <w:spacing w:after="0" w:line="255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     </w:t>
      </w:r>
      <w:r w:rsidRPr="00247EE6">
        <w:rPr>
          <w:rFonts w:ascii="Times New Roman" w:hAnsi="Times New Roman" w:cs="Times New Roman"/>
          <w:sz w:val="24"/>
          <w:szCs w:val="24"/>
        </w:rPr>
        <w:t xml:space="preserve">С всеки желаещ посетител се провеждат  индивидуални обучения и консултации за работа с компютър. Оказва се съдействие  на деца, младежи и възрастни, както и на хора в неравностойно положение да се информират и да общуват по-активно. </w:t>
      </w:r>
    </w:p>
    <w:p w:rsidR="005D7289" w:rsidRPr="00247EE6" w:rsidRDefault="006E1005" w:rsidP="00E21D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EE6">
        <w:rPr>
          <w:rFonts w:ascii="Times New Roman" w:hAnsi="Times New Roman" w:cs="Times New Roman"/>
          <w:sz w:val="24"/>
          <w:szCs w:val="24"/>
        </w:rPr>
        <w:t xml:space="preserve">         </w:t>
      </w:r>
      <w:r w:rsidR="00D56032" w:rsidRPr="00247EE6">
        <w:rPr>
          <w:rFonts w:ascii="Times New Roman" w:hAnsi="Times New Roman" w:cs="Times New Roman"/>
          <w:sz w:val="24"/>
          <w:szCs w:val="24"/>
        </w:rPr>
        <w:t>И</w:t>
      </w:r>
      <w:r w:rsidR="00B95A93" w:rsidRPr="00247EE6">
        <w:rPr>
          <w:rFonts w:ascii="Times New Roman" w:hAnsi="Times New Roman" w:cs="Times New Roman"/>
          <w:sz w:val="24"/>
          <w:szCs w:val="24"/>
        </w:rPr>
        <w:t xml:space="preserve">зготвят </w:t>
      </w:r>
      <w:r w:rsidR="00920CAA" w:rsidRPr="00247EE6">
        <w:rPr>
          <w:rFonts w:ascii="Times New Roman" w:hAnsi="Times New Roman" w:cs="Times New Roman"/>
          <w:sz w:val="24"/>
          <w:szCs w:val="24"/>
        </w:rPr>
        <w:t>се</w:t>
      </w:r>
      <w:r w:rsidR="00B95A93" w:rsidRPr="00247EE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4964" w:rsidRPr="00247EE6">
        <w:rPr>
          <w:rFonts w:ascii="Times New Roman" w:hAnsi="Times New Roman" w:cs="Times New Roman"/>
          <w:sz w:val="24"/>
          <w:szCs w:val="24"/>
        </w:rPr>
        <w:t>справки и</w:t>
      </w:r>
      <w:r w:rsidR="00920CAA" w:rsidRPr="00247EE6">
        <w:rPr>
          <w:rFonts w:ascii="Times New Roman" w:hAnsi="Times New Roman" w:cs="Times New Roman"/>
          <w:sz w:val="24"/>
          <w:szCs w:val="24"/>
        </w:rPr>
        <w:t xml:space="preserve"> отчети</w:t>
      </w:r>
      <w:r w:rsidR="00CC7347" w:rsidRPr="00247EE6">
        <w:rPr>
          <w:rFonts w:ascii="Times New Roman" w:hAnsi="Times New Roman" w:cs="Times New Roman"/>
          <w:sz w:val="24"/>
          <w:szCs w:val="24"/>
        </w:rPr>
        <w:t xml:space="preserve"> за ползваемостта на ИКТ оборудването</w:t>
      </w:r>
      <w:r w:rsidR="00C74964" w:rsidRPr="00247EE6">
        <w:rPr>
          <w:rFonts w:ascii="Times New Roman" w:hAnsi="Times New Roman" w:cs="Times New Roman"/>
          <w:sz w:val="24"/>
          <w:szCs w:val="24"/>
        </w:rPr>
        <w:t xml:space="preserve"> по програмата</w:t>
      </w:r>
      <w:r w:rsidRPr="00247EE6">
        <w:rPr>
          <w:rFonts w:ascii="Times New Roman" w:hAnsi="Times New Roman" w:cs="Times New Roman"/>
          <w:sz w:val="24"/>
          <w:szCs w:val="24"/>
        </w:rPr>
        <w:t>.</w:t>
      </w:r>
    </w:p>
    <w:p w:rsidR="00382284" w:rsidRPr="00247EE6" w:rsidRDefault="00B07B30" w:rsidP="006B13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  <w:lang w:val="en-US"/>
        </w:rPr>
      </w:pPr>
      <w:r w:rsidRPr="00247EE6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8F0CB6" w:rsidRPr="00247EE6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382284" w:rsidRPr="00254A08" w:rsidRDefault="00382284" w:rsidP="00382284">
      <w:pPr>
        <w:pStyle w:val="ListParagraph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  <w:b/>
          <w:lang w:val="en-US"/>
        </w:rPr>
      </w:pPr>
      <w:r w:rsidRPr="00254A08">
        <w:rPr>
          <w:rFonts w:ascii="Times New Roman" w:hAnsi="Times New Roman" w:cs="Times New Roman"/>
          <w:b/>
        </w:rPr>
        <w:t>МАТЕРИАЛНА БАЗА</w:t>
      </w:r>
    </w:p>
    <w:p w:rsidR="00382284" w:rsidRDefault="00382284" w:rsidP="00382284">
      <w:pPr>
        <w:pStyle w:val="ListParagraph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95A93" w:rsidRPr="00EA26C0" w:rsidRDefault="00382284" w:rsidP="00254A08">
      <w:pPr>
        <w:pStyle w:val="ListParagraph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Със съдействието на общинското ръководство полагаме грижи за </w:t>
      </w:r>
      <w:r w:rsidRPr="006F58B0">
        <w:rPr>
          <w:rFonts w:ascii="Times New Roman" w:hAnsi="Times New Roman"/>
          <w:sz w:val="24"/>
          <w:szCs w:val="24"/>
        </w:rPr>
        <w:t>стопанисване на материална</w:t>
      </w:r>
      <w:r>
        <w:rPr>
          <w:rFonts w:ascii="Times New Roman" w:hAnsi="Times New Roman"/>
          <w:sz w:val="24"/>
          <w:szCs w:val="24"/>
        </w:rPr>
        <w:t>та</w:t>
      </w:r>
      <w:r w:rsidRPr="006F58B0">
        <w:rPr>
          <w:rFonts w:ascii="Times New Roman" w:hAnsi="Times New Roman"/>
          <w:sz w:val="24"/>
          <w:szCs w:val="24"/>
        </w:rPr>
        <w:t xml:space="preserve"> база</w:t>
      </w:r>
      <w:r w:rsidRPr="00FD5EC5">
        <w:rPr>
          <w:rFonts w:ascii="Times New Roman" w:hAnsi="Times New Roman"/>
          <w:color w:val="00B050"/>
          <w:sz w:val="24"/>
          <w:szCs w:val="24"/>
        </w:rPr>
        <w:t xml:space="preserve"> </w:t>
      </w:r>
      <w:r w:rsidRPr="006F58B0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читали</w:t>
      </w:r>
      <w:r w:rsidR="00232961">
        <w:rPr>
          <w:rFonts w:ascii="Times New Roman" w:hAnsi="Times New Roman"/>
          <w:sz w:val="24"/>
          <w:szCs w:val="24"/>
        </w:rPr>
        <w:t>щето</w:t>
      </w:r>
      <w:r>
        <w:rPr>
          <w:rFonts w:ascii="Times New Roman" w:hAnsi="Times New Roman"/>
          <w:sz w:val="24"/>
          <w:szCs w:val="24"/>
        </w:rPr>
        <w:t xml:space="preserve">. </w:t>
      </w:r>
      <w:r w:rsidRPr="00EA26C0">
        <w:rPr>
          <w:rFonts w:ascii="Times New Roman" w:hAnsi="Times New Roman"/>
          <w:sz w:val="24"/>
          <w:szCs w:val="24"/>
        </w:rPr>
        <w:t>П</w:t>
      </w:r>
      <w:r w:rsidR="00232961" w:rsidRPr="00EA26C0">
        <w:rPr>
          <w:rFonts w:ascii="Times New Roman" w:hAnsi="Times New Roman"/>
          <w:sz w:val="24"/>
          <w:szCs w:val="24"/>
        </w:rPr>
        <w:t xml:space="preserve">рез изминалата </w:t>
      </w:r>
      <w:r w:rsidR="00254A08" w:rsidRPr="00EA26C0">
        <w:rPr>
          <w:rFonts w:ascii="Times New Roman" w:hAnsi="Times New Roman"/>
          <w:sz w:val="24"/>
          <w:szCs w:val="24"/>
        </w:rPr>
        <w:t xml:space="preserve"> </w:t>
      </w:r>
      <w:r w:rsidR="00232961" w:rsidRPr="00EA26C0">
        <w:rPr>
          <w:rFonts w:ascii="Times New Roman" w:hAnsi="Times New Roman"/>
          <w:sz w:val="24"/>
          <w:szCs w:val="24"/>
        </w:rPr>
        <w:t xml:space="preserve">година  е извършен частичен ремонт в </w:t>
      </w:r>
      <w:r w:rsidRPr="00EA26C0">
        <w:rPr>
          <w:rFonts w:ascii="Times New Roman" w:hAnsi="Times New Roman"/>
          <w:sz w:val="24"/>
          <w:szCs w:val="24"/>
        </w:rPr>
        <w:t xml:space="preserve">  </w:t>
      </w:r>
      <w:r w:rsidR="000C57A8" w:rsidRPr="00EA26C0">
        <w:rPr>
          <w:rFonts w:ascii="Times New Roman" w:hAnsi="Times New Roman"/>
          <w:sz w:val="24"/>
          <w:szCs w:val="24"/>
        </w:rPr>
        <w:t xml:space="preserve">коридора на </w:t>
      </w:r>
      <w:r w:rsidRPr="00EA26C0">
        <w:rPr>
          <w:rFonts w:ascii="Times New Roman" w:hAnsi="Times New Roman"/>
          <w:sz w:val="24"/>
          <w:szCs w:val="24"/>
        </w:rPr>
        <w:t>библиотека</w:t>
      </w:r>
      <w:r w:rsidR="00226D02" w:rsidRPr="00EA26C0">
        <w:rPr>
          <w:rFonts w:ascii="Times New Roman" w:hAnsi="Times New Roman"/>
          <w:sz w:val="24"/>
          <w:szCs w:val="24"/>
        </w:rPr>
        <w:t xml:space="preserve">та </w:t>
      </w:r>
      <w:r w:rsidR="00232961" w:rsidRPr="00EA26C0">
        <w:rPr>
          <w:rFonts w:ascii="Times New Roman" w:hAnsi="Times New Roman"/>
          <w:sz w:val="24"/>
          <w:szCs w:val="24"/>
        </w:rPr>
        <w:t xml:space="preserve">– шпакловка </w:t>
      </w:r>
      <w:r w:rsidR="00226D02" w:rsidRPr="00EA26C0">
        <w:rPr>
          <w:rFonts w:ascii="Times New Roman" w:hAnsi="Times New Roman"/>
          <w:sz w:val="24"/>
          <w:szCs w:val="24"/>
        </w:rPr>
        <w:t xml:space="preserve">на </w:t>
      </w:r>
      <w:r w:rsidR="00232961" w:rsidRPr="00EA26C0">
        <w:rPr>
          <w:rFonts w:ascii="Times New Roman" w:hAnsi="Times New Roman"/>
          <w:sz w:val="24"/>
          <w:szCs w:val="24"/>
        </w:rPr>
        <w:t xml:space="preserve">стени, обръщане около врати и прозорци, </w:t>
      </w:r>
    </w:p>
    <w:p w:rsidR="00B95A93" w:rsidRPr="00EA26C0" w:rsidRDefault="00B95A93" w:rsidP="00254A08">
      <w:pPr>
        <w:pStyle w:val="ListParagraph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254A08" w:rsidRPr="00EA26C0" w:rsidRDefault="00232961" w:rsidP="00254A08">
      <w:pPr>
        <w:pStyle w:val="ListParagraph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A26C0">
        <w:rPr>
          <w:rFonts w:ascii="Times New Roman" w:hAnsi="Times New Roman"/>
          <w:sz w:val="24"/>
          <w:szCs w:val="24"/>
        </w:rPr>
        <w:t>боядисване с латекс</w:t>
      </w:r>
      <w:r w:rsidR="000C57A8" w:rsidRPr="00EA26C0">
        <w:rPr>
          <w:rFonts w:ascii="Times New Roman" w:hAnsi="Times New Roman"/>
          <w:sz w:val="24"/>
          <w:szCs w:val="24"/>
        </w:rPr>
        <w:t>, монтаж на алуминиева врата и  климатик.</w:t>
      </w:r>
      <w:r w:rsidR="00C74964" w:rsidRPr="00EA26C0">
        <w:rPr>
          <w:rFonts w:ascii="Times New Roman" w:hAnsi="Times New Roman"/>
          <w:sz w:val="24"/>
          <w:szCs w:val="24"/>
        </w:rPr>
        <w:t xml:space="preserve"> </w:t>
      </w:r>
      <w:r w:rsidR="00254A08" w:rsidRPr="00EA26C0">
        <w:rPr>
          <w:rFonts w:ascii="Times New Roman" w:hAnsi="Times New Roman"/>
          <w:sz w:val="24"/>
          <w:szCs w:val="24"/>
        </w:rPr>
        <w:t xml:space="preserve">От висококачествено каст плотерно ПВЦ самозалепващо фолио е изработена и монтирана табела-визия на  читалището. </w:t>
      </w:r>
    </w:p>
    <w:p w:rsidR="002367E1" w:rsidRPr="00EA26C0" w:rsidRDefault="00254A08" w:rsidP="00382284">
      <w:pPr>
        <w:pStyle w:val="ListParagraph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A26C0">
        <w:rPr>
          <w:rFonts w:ascii="Times New Roman" w:hAnsi="Times New Roman"/>
          <w:sz w:val="24"/>
          <w:szCs w:val="24"/>
        </w:rPr>
        <w:t xml:space="preserve">        </w:t>
      </w:r>
      <w:r w:rsidR="00C74964" w:rsidRPr="00EA26C0">
        <w:rPr>
          <w:rFonts w:ascii="Times New Roman" w:hAnsi="Times New Roman"/>
          <w:sz w:val="24"/>
          <w:szCs w:val="24"/>
        </w:rPr>
        <w:t>При наличие на финансов ресурс планираме да обновим подовата наст</w:t>
      </w:r>
      <w:r w:rsidR="00226D02" w:rsidRPr="00EA26C0">
        <w:rPr>
          <w:rFonts w:ascii="Times New Roman" w:hAnsi="Times New Roman"/>
          <w:sz w:val="24"/>
          <w:szCs w:val="24"/>
        </w:rPr>
        <w:t>илка в библиотеката</w:t>
      </w:r>
      <w:r w:rsidR="00C74964" w:rsidRPr="00EA26C0">
        <w:rPr>
          <w:rFonts w:ascii="Times New Roman" w:hAnsi="Times New Roman"/>
          <w:sz w:val="24"/>
          <w:szCs w:val="24"/>
        </w:rPr>
        <w:t xml:space="preserve">. </w:t>
      </w:r>
    </w:p>
    <w:p w:rsidR="00B85F1C" w:rsidRPr="00EA26C0" w:rsidRDefault="009E12AE" w:rsidP="00D56032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EA26C0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AE3F9B" w:rsidRPr="00254A08" w:rsidRDefault="00E67BB8" w:rsidP="00AA0578">
      <w:pPr>
        <w:numPr>
          <w:ilvl w:val="0"/>
          <w:numId w:val="24"/>
        </w:numPr>
        <w:jc w:val="both"/>
        <w:rPr>
          <w:rFonts w:ascii="Times New Roman" w:hAnsi="Times New Roman" w:cs="Times New Roman"/>
          <w:b/>
          <w:lang w:val="en-US"/>
        </w:rPr>
      </w:pPr>
      <w:r w:rsidRPr="00254A08">
        <w:rPr>
          <w:rFonts w:ascii="Times New Roman" w:hAnsi="Times New Roman" w:cs="Times New Roman"/>
          <w:b/>
        </w:rPr>
        <w:t>УЧАСТИЕ В ПРОЕКТИ</w:t>
      </w:r>
    </w:p>
    <w:p w:rsidR="00E67BB8" w:rsidRPr="00247EE6" w:rsidRDefault="00A92B38" w:rsidP="006E7AD6">
      <w:pPr>
        <w:numPr>
          <w:ilvl w:val="0"/>
          <w:numId w:val="25"/>
        </w:numPr>
        <w:spacing w:line="270" w:lineRule="atLeast"/>
        <w:jc w:val="both"/>
        <w:textAlignment w:val="top"/>
        <w:rPr>
          <w:rFonts w:ascii="Times New Roman" w:hAnsi="Times New Roman" w:cs="Times New Roman"/>
          <w:b/>
          <w:bCs/>
          <w:sz w:val="24"/>
          <w:szCs w:val="24"/>
        </w:rPr>
      </w:pPr>
      <w:r w:rsidRPr="00247EE6">
        <w:rPr>
          <w:rFonts w:ascii="Times New Roman" w:hAnsi="Times New Roman" w:cs="Times New Roman"/>
          <w:b/>
          <w:sz w:val="24"/>
          <w:szCs w:val="24"/>
        </w:rPr>
        <w:t xml:space="preserve">Конкурсна сесия по </w:t>
      </w:r>
      <w:r w:rsidR="006E7AD6" w:rsidRPr="00247EE6">
        <w:rPr>
          <w:rFonts w:ascii="Times New Roman" w:hAnsi="Times New Roman" w:cs="Times New Roman"/>
          <w:b/>
          <w:sz w:val="24"/>
          <w:szCs w:val="24"/>
        </w:rPr>
        <w:t>П</w:t>
      </w:r>
      <w:r w:rsidR="00E67BB8" w:rsidRPr="00247EE6">
        <w:rPr>
          <w:rFonts w:ascii="Times New Roman" w:hAnsi="Times New Roman" w:cs="Times New Roman"/>
          <w:b/>
          <w:sz w:val="24"/>
          <w:szCs w:val="24"/>
        </w:rPr>
        <w:t>ро</w:t>
      </w:r>
      <w:r w:rsidRPr="00247EE6">
        <w:rPr>
          <w:rFonts w:ascii="Times New Roman" w:hAnsi="Times New Roman" w:cs="Times New Roman"/>
          <w:b/>
          <w:sz w:val="24"/>
          <w:szCs w:val="24"/>
        </w:rPr>
        <w:t>грама</w:t>
      </w:r>
      <w:r w:rsidR="00E67BB8" w:rsidRPr="00247E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7BB8" w:rsidRPr="00247EE6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247EE6">
        <w:rPr>
          <w:rFonts w:ascii="Times New Roman" w:hAnsi="Times New Roman" w:cs="Times New Roman"/>
          <w:b/>
          <w:bCs/>
          <w:sz w:val="24"/>
          <w:szCs w:val="24"/>
        </w:rPr>
        <w:t>Българските библиотеки – съвременни центрове за четене и информираност на Министерството на културата</w:t>
      </w:r>
      <w:r w:rsidR="00E67BB8" w:rsidRPr="00247EE6">
        <w:rPr>
          <w:rFonts w:ascii="Times New Roman" w:hAnsi="Times New Roman" w:cs="Times New Roman"/>
          <w:b/>
          <w:bCs/>
          <w:sz w:val="24"/>
          <w:szCs w:val="24"/>
        </w:rPr>
        <w:t>"</w:t>
      </w:r>
    </w:p>
    <w:p w:rsidR="00920CAA" w:rsidRPr="00920CAA" w:rsidRDefault="00E67BB8" w:rsidP="00920CAA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BE2D8E">
        <w:rPr>
          <w:rFonts w:ascii="Times New Roman" w:hAnsi="Times New Roman" w:cs="Times New Roman"/>
          <w:bCs/>
          <w:color w:val="943634"/>
          <w:sz w:val="24"/>
          <w:szCs w:val="24"/>
        </w:rPr>
        <w:t xml:space="preserve">         </w:t>
      </w:r>
      <w:r w:rsidR="00AA0578" w:rsidRPr="00BE2D8E">
        <w:rPr>
          <w:rFonts w:ascii="Times New Roman" w:hAnsi="Times New Roman" w:cs="Times New Roman"/>
          <w:color w:val="943634"/>
          <w:sz w:val="24"/>
          <w:szCs w:val="24"/>
        </w:rPr>
        <w:t xml:space="preserve">  </w:t>
      </w:r>
      <w:r w:rsidR="00920CAA" w:rsidRPr="00920CAA">
        <w:rPr>
          <w:rFonts w:ascii="Times New Roman" w:eastAsia="Times New Roman" w:hAnsi="Times New Roman" w:cs="Times New Roman"/>
          <w:sz w:val="24"/>
          <w:szCs w:val="24"/>
          <w:lang w:eastAsia="bg-BG"/>
        </w:rPr>
        <w:t>Читалището участва в обявената от Министерство на културата конкурсна сесия  за финансова подкрепа на библиотеките за  обновяване на фондовете им с книги и други информационни източници по Програма „Българските библиотеки</w:t>
      </w:r>
      <w:r w:rsidR="00920CAA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</w:t>
      </w:r>
      <w:r w:rsidR="00920CAA" w:rsidRPr="00A92B38">
        <w:rPr>
          <w:rFonts w:ascii="Times New Roman" w:hAnsi="Times New Roman" w:cs="Times New Roman"/>
          <w:b/>
          <w:bCs/>
          <w:color w:val="00B050"/>
          <w:sz w:val="24"/>
          <w:szCs w:val="24"/>
        </w:rPr>
        <w:t>–</w:t>
      </w:r>
      <w:r w:rsidR="00707217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</w:t>
      </w:r>
      <w:r w:rsidR="00920CAA" w:rsidRPr="00920CAA">
        <w:rPr>
          <w:rFonts w:ascii="Times New Roman" w:eastAsia="Times New Roman" w:hAnsi="Times New Roman" w:cs="Times New Roman"/>
          <w:sz w:val="24"/>
          <w:szCs w:val="24"/>
          <w:lang w:eastAsia="bg-BG"/>
        </w:rPr>
        <w:t>съвременни центрове за четене и информираност” 201</w:t>
      </w:r>
      <w:r w:rsidR="00920CAA" w:rsidRPr="00920CAA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8 </w:t>
      </w:r>
      <w:r w:rsidR="00920CAA" w:rsidRPr="00920CAA">
        <w:rPr>
          <w:rFonts w:ascii="Times New Roman" w:eastAsia="Times New Roman" w:hAnsi="Times New Roman" w:cs="Times New Roman"/>
          <w:sz w:val="24"/>
          <w:szCs w:val="24"/>
          <w:lang w:eastAsia="bg-BG"/>
        </w:rPr>
        <w:t>г.</w:t>
      </w:r>
      <w:r w:rsidR="00920CAA" w:rsidRPr="00920CAA">
        <w:rPr>
          <w:rFonts w:ascii="Arial" w:eastAsia="Times New Roman" w:hAnsi="Arial" w:cs="Arial"/>
          <w:sz w:val="24"/>
          <w:szCs w:val="24"/>
          <w:lang w:eastAsia="bg-BG"/>
        </w:rPr>
        <w:t xml:space="preserve"> </w:t>
      </w:r>
      <w:r w:rsidR="00707217">
        <w:rPr>
          <w:rFonts w:ascii="Times New Roman" w:eastAsia="Times New Roman" w:hAnsi="Times New Roman" w:cs="Times New Roman"/>
          <w:sz w:val="24"/>
          <w:szCs w:val="24"/>
          <w:lang w:eastAsia="bg-BG"/>
        </w:rPr>
        <w:t>За съжаление</w:t>
      </w:r>
      <w:r w:rsidR="00920CAA" w:rsidRPr="00920C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не </w:t>
      </w:r>
      <w:r w:rsidR="00707217">
        <w:rPr>
          <w:rFonts w:ascii="Times New Roman" w:eastAsia="Times New Roman" w:hAnsi="Times New Roman" w:cs="Times New Roman"/>
          <w:sz w:val="24"/>
          <w:szCs w:val="24"/>
          <w:lang w:eastAsia="bg-BG"/>
        </w:rPr>
        <w:t>получихме</w:t>
      </w:r>
      <w:r w:rsidR="00920CAA" w:rsidRPr="00920CAA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финансиране, с което да осъвременим библиотечния си фонд.</w:t>
      </w:r>
    </w:p>
    <w:p w:rsidR="00707217" w:rsidRPr="00D56032" w:rsidRDefault="00D56032" w:rsidP="00D56032">
      <w:pPr>
        <w:widowControl w:val="0"/>
        <w:tabs>
          <w:tab w:val="left" w:pos="1134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07217" w:rsidRPr="00D56032">
        <w:rPr>
          <w:rFonts w:ascii="Times New Roman" w:hAnsi="Times New Roman" w:cs="Times New Roman"/>
          <w:sz w:val="24"/>
          <w:szCs w:val="24"/>
        </w:rPr>
        <w:t xml:space="preserve">В становище на Българската библиотечно-информационна асоциация (ББИА) се казва, че изнесените резултати от конкурсната сесия са предизвикали реакция на неодобрение сред голяма част от колегите в страната. Представителите на ББИА и Асоциация „Българска книга”, ангажирани пряко с процедурата, са на мнение, че „не съществуват ясно разписани правила за работа на комисията, поради което процедурата по провеждане на конкурсната сесия е непрозрачна и се характеризира със субективизъм при вземане на решенията .... Нещо повече, посочено е, че право на участие в конкурса имат обществени библиотеки по смисъла на Закона за обществените библиотеки, вписани в Регистъра на обществените библиотеки до края на 2017 г. Но проверка в регистъра показва, че в него има включени библиотеки, неотговарящи на изискванията на чл.8 на ЗОБ и в резултат на това някои от тях са получили финансиране.” </w:t>
      </w:r>
    </w:p>
    <w:p w:rsidR="00474776" w:rsidRPr="00D56032" w:rsidRDefault="00707217" w:rsidP="00D56032">
      <w:pPr>
        <w:widowControl w:val="0"/>
        <w:tabs>
          <w:tab w:val="left" w:pos="1134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6032">
        <w:rPr>
          <w:rFonts w:ascii="Times New Roman" w:hAnsi="Times New Roman" w:cs="Times New Roman"/>
          <w:sz w:val="24"/>
          <w:szCs w:val="24"/>
        </w:rPr>
        <w:t xml:space="preserve"> </w:t>
      </w:r>
      <w:r w:rsidR="00D56032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56032">
        <w:rPr>
          <w:rFonts w:ascii="Times New Roman" w:hAnsi="Times New Roman" w:cs="Times New Roman"/>
          <w:sz w:val="24"/>
          <w:szCs w:val="24"/>
        </w:rPr>
        <w:t>„Според статистически данни 1307, или почти 50% от обществените библиотеки са участвали в конкурсната сесия и са се конкурирали, за да получат финансиране за литература и информационни източници – основната „суровина”, с която библиотеките изпълняват своята мисия и функции. Одобрените проекти, и то при намаляване на средствата им, са едва 442. Оказва се, че средства, макар и недостатъчно, ще получат под 20% от обществените библиотеки в България.”  ББИА настоява финансирането за нова литература и информационни източници да се извършва в съответствие със Стандарта за библиотечно-информационното обслужване – средствата да се дават ежегодно като част от бюджета на библиотеките.</w:t>
      </w:r>
    </w:p>
    <w:p w:rsidR="00D56032" w:rsidRPr="00247EE6" w:rsidRDefault="00AF70B7" w:rsidP="00D56032">
      <w:pPr>
        <w:numPr>
          <w:ilvl w:val="0"/>
          <w:numId w:val="25"/>
        </w:numPr>
        <w:spacing w:line="240" w:lineRule="auto"/>
        <w:ind w:left="709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П</w:t>
      </w:r>
      <w:r w:rsidR="004C0513" w:rsidRPr="004C051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 </w:t>
      </w:r>
      <w:r w:rsidR="004C0513" w:rsidRPr="004C0513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проект „Читалище на фокус“</w:t>
      </w:r>
      <w:r w:rsidR="004C0513" w:rsidRPr="004C051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- </w:t>
      </w:r>
      <w:r w:rsidR="00C4129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оказано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съдействие на </w:t>
      </w:r>
      <w:r w:rsidR="00D5603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Сдружение </w:t>
      </w:r>
      <w:r w:rsidRPr="00F35079">
        <w:rPr>
          <w:rFonts w:ascii="Times New Roman" w:eastAsia="Times New Roman" w:hAnsi="Times New Roman" w:cs="Times New Roman"/>
          <w:sz w:val="24"/>
          <w:szCs w:val="24"/>
          <w:lang w:eastAsia="bg-BG"/>
        </w:rPr>
        <w:t>„Алианс за регионално сътрудничество и развитие”</w:t>
      </w:r>
      <w:r w:rsidRPr="00AF70B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и </w:t>
      </w:r>
      <w:r w:rsidRPr="00F35079">
        <w:rPr>
          <w:rFonts w:ascii="Times New Roman" w:eastAsia="Times New Roman" w:hAnsi="Times New Roman" w:cs="Times New Roman"/>
          <w:sz w:val="24"/>
          <w:szCs w:val="24"/>
          <w:lang w:eastAsia="bg-BG"/>
        </w:rPr>
        <w:t>фотографите от клуба на Славян Костов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 подготвяне на изложба за пресъздаване </w:t>
      </w:r>
      <w:r w:rsidRPr="00247EE6">
        <w:rPr>
          <w:rFonts w:ascii="Times New Roman" w:eastAsia="Times New Roman" w:hAnsi="Times New Roman" w:cs="Times New Roman"/>
          <w:sz w:val="24"/>
          <w:szCs w:val="24"/>
          <w:lang w:eastAsia="bg-BG"/>
        </w:rPr>
        <w:t>на уникалната читалищна атмосфера.</w:t>
      </w:r>
    </w:p>
    <w:p w:rsidR="00254A08" w:rsidRPr="002367E1" w:rsidRDefault="00E55C96" w:rsidP="002367E1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D56032">
        <w:rPr>
          <w:rFonts w:ascii="Times New Roman" w:eastAsia="Times New Roman" w:hAnsi="Times New Roman" w:cs="Times New Roman"/>
          <w:sz w:val="24"/>
          <w:szCs w:val="24"/>
          <w:lang w:eastAsia="bg-BG"/>
        </w:rPr>
        <w:t>Първата изложба по проекта е открита на 29 ноември 2018 г. от 18,00 часа във фоайето на ОНЧ "Заря - 1858"</w:t>
      </w:r>
      <w:r w:rsidR="00B95A93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D56032">
        <w:rPr>
          <w:rFonts w:ascii="Times New Roman" w:eastAsia="Times New Roman" w:hAnsi="Times New Roman" w:cs="Times New Roman"/>
          <w:sz w:val="24"/>
          <w:szCs w:val="24"/>
          <w:lang w:eastAsia="bg-BG"/>
        </w:rPr>
        <w:t>гр.Хасково.</w:t>
      </w:r>
    </w:p>
    <w:p w:rsidR="00A33D7D" w:rsidRPr="00247EE6" w:rsidRDefault="008E175F" w:rsidP="00E67BB8">
      <w:pPr>
        <w:numPr>
          <w:ilvl w:val="0"/>
          <w:numId w:val="24"/>
        </w:num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47EE6">
        <w:rPr>
          <w:rFonts w:ascii="Times New Roman" w:hAnsi="Times New Roman" w:cs="Times New Roman"/>
          <w:b/>
          <w:sz w:val="24"/>
          <w:szCs w:val="24"/>
        </w:rPr>
        <w:t>ХУДОЖЕСТВЕНО - Т</w:t>
      </w:r>
      <w:r w:rsidR="00D23056" w:rsidRPr="00247EE6">
        <w:rPr>
          <w:rFonts w:ascii="Times New Roman" w:hAnsi="Times New Roman" w:cs="Times New Roman"/>
          <w:b/>
          <w:sz w:val="24"/>
          <w:szCs w:val="24"/>
        </w:rPr>
        <w:t>ВОРЧЕСКА ДЕ</w:t>
      </w:r>
      <w:r w:rsidR="00D23056" w:rsidRPr="00247EE6">
        <w:rPr>
          <w:rFonts w:ascii="Times New Roman" w:hAnsi="Times New Roman" w:cs="Times New Roman"/>
          <w:b/>
          <w:sz w:val="36"/>
          <w:szCs w:val="36"/>
        </w:rPr>
        <w:t>й</w:t>
      </w:r>
      <w:r w:rsidRPr="00247EE6">
        <w:rPr>
          <w:rFonts w:ascii="Times New Roman" w:hAnsi="Times New Roman" w:cs="Times New Roman"/>
          <w:b/>
          <w:sz w:val="24"/>
          <w:szCs w:val="24"/>
        </w:rPr>
        <w:t>НОСТ</w:t>
      </w:r>
    </w:p>
    <w:p w:rsidR="008A31DA" w:rsidRDefault="000B0C8D" w:rsidP="00323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682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="00C3234A" w:rsidRPr="00A84682">
        <w:rPr>
          <w:rFonts w:ascii="Times New Roman" w:hAnsi="Times New Roman" w:cs="Times New Roman"/>
          <w:sz w:val="24"/>
          <w:szCs w:val="24"/>
        </w:rPr>
        <w:t>В</w:t>
      </w:r>
      <w:r w:rsidR="001B55F3" w:rsidRPr="00A84682">
        <w:rPr>
          <w:rFonts w:ascii="Times New Roman" w:hAnsi="Times New Roman" w:cs="Times New Roman"/>
          <w:sz w:val="24"/>
          <w:szCs w:val="24"/>
        </w:rPr>
        <w:t xml:space="preserve"> читалището развиват своя талант и умения деца и възрастни. </w:t>
      </w:r>
      <w:r w:rsidR="009B1207" w:rsidRPr="00A84682">
        <w:rPr>
          <w:rFonts w:ascii="Times New Roman" w:hAnsi="Times New Roman" w:cs="Times New Roman"/>
          <w:sz w:val="24"/>
          <w:szCs w:val="24"/>
        </w:rPr>
        <w:t>С</w:t>
      </w:r>
      <w:r w:rsidR="001B55F3" w:rsidRPr="00A84682">
        <w:rPr>
          <w:rFonts w:ascii="Times New Roman" w:hAnsi="Times New Roman" w:cs="Times New Roman"/>
          <w:sz w:val="24"/>
          <w:szCs w:val="24"/>
        </w:rPr>
        <w:t>амодейни</w:t>
      </w:r>
      <w:r w:rsidR="009B1207" w:rsidRPr="00A84682">
        <w:rPr>
          <w:rFonts w:ascii="Times New Roman" w:hAnsi="Times New Roman" w:cs="Times New Roman"/>
          <w:sz w:val="24"/>
          <w:szCs w:val="24"/>
        </w:rPr>
        <w:t>те</w:t>
      </w:r>
      <w:r w:rsidR="001B55F3" w:rsidRPr="00A84682">
        <w:rPr>
          <w:rFonts w:ascii="Times New Roman" w:hAnsi="Times New Roman" w:cs="Times New Roman"/>
          <w:sz w:val="24"/>
          <w:szCs w:val="24"/>
        </w:rPr>
        <w:t xml:space="preserve"> състави са основни участници в</w:t>
      </w:r>
      <w:r w:rsidR="001B55F3" w:rsidRPr="00A8468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B55F3" w:rsidRPr="00A84682">
        <w:rPr>
          <w:rFonts w:ascii="Times New Roman" w:hAnsi="Times New Roman" w:cs="Times New Roman"/>
          <w:sz w:val="24"/>
          <w:szCs w:val="24"/>
        </w:rPr>
        <w:t>провеждането на културни прояви и събития от празничния календар на читалището, както и този на</w:t>
      </w:r>
      <w:r w:rsidR="001B55F3" w:rsidRPr="00A8468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B55F3" w:rsidRPr="00A84682">
        <w:rPr>
          <w:rFonts w:ascii="Times New Roman" w:hAnsi="Times New Roman" w:cs="Times New Roman"/>
          <w:sz w:val="24"/>
          <w:szCs w:val="24"/>
        </w:rPr>
        <w:t>община Маджарово.</w:t>
      </w:r>
    </w:p>
    <w:p w:rsidR="002367E1" w:rsidRDefault="002367E1" w:rsidP="00323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67E1" w:rsidRDefault="002367E1" w:rsidP="00323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575AB" w:rsidRPr="00C575AB" w:rsidRDefault="00C575AB" w:rsidP="003233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D03A0" w:rsidRPr="00A84682" w:rsidRDefault="00C3234A" w:rsidP="004D03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84682">
        <w:rPr>
          <w:rFonts w:ascii="Times New Roman" w:hAnsi="Times New Roman" w:cs="Times New Roman"/>
          <w:sz w:val="24"/>
          <w:szCs w:val="24"/>
        </w:rPr>
        <w:t xml:space="preserve">   </w:t>
      </w:r>
      <w:r w:rsidR="004D03A0" w:rsidRPr="006909AA">
        <w:rPr>
          <w:rFonts w:ascii="Times New Roman" w:hAnsi="Times New Roman" w:cs="Times New Roman"/>
          <w:color w:val="0070C0"/>
          <w:sz w:val="24"/>
          <w:szCs w:val="24"/>
        </w:rPr>
        <w:t xml:space="preserve">     </w:t>
      </w:r>
      <w:r w:rsidR="004D03A0" w:rsidRPr="00A84682">
        <w:rPr>
          <w:rFonts w:ascii="Times New Roman" w:hAnsi="Times New Roman" w:cs="Times New Roman"/>
          <w:sz w:val="24"/>
          <w:szCs w:val="24"/>
        </w:rPr>
        <w:t xml:space="preserve">Усилията на всички са фокусирани върху специфичната мисия за съхранение и развитие на културния живот, традициите,  социалната  и  образователната  дейност. </w:t>
      </w:r>
    </w:p>
    <w:p w:rsidR="00286466" w:rsidRPr="00A84682" w:rsidRDefault="00C3234A" w:rsidP="00DC5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682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007376" w:rsidRPr="00A84682" w:rsidRDefault="00286466" w:rsidP="00DC51C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682">
        <w:rPr>
          <w:rFonts w:ascii="Times New Roman" w:hAnsi="Times New Roman" w:cs="Times New Roman"/>
          <w:sz w:val="24"/>
          <w:szCs w:val="24"/>
        </w:rPr>
        <w:t xml:space="preserve">       </w:t>
      </w:r>
      <w:r w:rsidR="000B0C8D" w:rsidRPr="00A84682">
        <w:rPr>
          <w:rFonts w:ascii="Times New Roman" w:hAnsi="Times New Roman" w:cs="Times New Roman"/>
          <w:sz w:val="24"/>
          <w:szCs w:val="24"/>
        </w:rPr>
        <w:t>И през 201</w:t>
      </w:r>
      <w:r w:rsidR="00BE2D8E">
        <w:rPr>
          <w:rFonts w:ascii="Times New Roman" w:hAnsi="Times New Roman" w:cs="Times New Roman"/>
          <w:sz w:val="24"/>
          <w:szCs w:val="24"/>
        </w:rPr>
        <w:t>8</w:t>
      </w:r>
      <w:r w:rsidR="00251CF1" w:rsidRPr="00A84682">
        <w:rPr>
          <w:rFonts w:ascii="Times New Roman" w:hAnsi="Times New Roman" w:cs="Times New Roman"/>
          <w:sz w:val="24"/>
          <w:szCs w:val="24"/>
        </w:rPr>
        <w:t xml:space="preserve"> г. </w:t>
      </w:r>
      <w:r w:rsidR="00843149" w:rsidRPr="00A84682">
        <w:rPr>
          <w:rFonts w:ascii="Times New Roman" w:hAnsi="Times New Roman" w:cs="Times New Roman"/>
          <w:sz w:val="24"/>
          <w:szCs w:val="24"/>
        </w:rPr>
        <w:t>отбе</w:t>
      </w:r>
      <w:r w:rsidR="00616411" w:rsidRPr="00A84682">
        <w:rPr>
          <w:rFonts w:ascii="Times New Roman" w:hAnsi="Times New Roman" w:cs="Times New Roman"/>
          <w:sz w:val="24"/>
          <w:szCs w:val="24"/>
        </w:rPr>
        <w:t>ляз</w:t>
      </w:r>
      <w:r w:rsidR="00843149" w:rsidRPr="00A84682">
        <w:rPr>
          <w:rFonts w:ascii="Times New Roman" w:hAnsi="Times New Roman" w:cs="Times New Roman"/>
          <w:sz w:val="24"/>
          <w:szCs w:val="24"/>
        </w:rPr>
        <w:t>а</w:t>
      </w:r>
      <w:r w:rsidR="00616411" w:rsidRPr="00A84682">
        <w:rPr>
          <w:rFonts w:ascii="Times New Roman" w:hAnsi="Times New Roman" w:cs="Times New Roman"/>
          <w:sz w:val="24"/>
          <w:szCs w:val="24"/>
        </w:rPr>
        <w:t>х</w:t>
      </w:r>
      <w:r w:rsidR="00843149" w:rsidRPr="00A84682">
        <w:rPr>
          <w:rFonts w:ascii="Times New Roman" w:hAnsi="Times New Roman" w:cs="Times New Roman"/>
          <w:sz w:val="24"/>
          <w:szCs w:val="24"/>
        </w:rPr>
        <w:t xml:space="preserve">ме </w:t>
      </w:r>
      <w:r w:rsidR="00843149" w:rsidRPr="00A84682">
        <w:rPr>
          <w:rFonts w:ascii="Times New Roman" w:hAnsi="Times New Roman" w:cs="Times New Roman"/>
          <w:i/>
          <w:sz w:val="24"/>
          <w:szCs w:val="24"/>
        </w:rPr>
        <w:t>Бабинден</w:t>
      </w:r>
      <w:r w:rsidR="00251CF1" w:rsidRPr="00A84682">
        <w:rPr>
          <w:rFonts w:ascii="Times New Roman" w:eastAsia="Times New Roman" w:hAnsi="Times New Roman" w:cs="Times New Roman"/>
          <w:i/>
          <w:sz w:val="24"/>
          <w:szCs w:val="24"/>
          <w:lang w:eastAsia="bg-BG"/>
        </w:rPr>
        <w:t>.</w:t>
      </w:r>
      <w:r w:rsidR="00251CF1" w:rsidRPr="00A8468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CE0865" w:rsidRPr="00A84682">
        <w:rPr>
          <w:rFonts w:ascii="Times New Roman" w:hAnsi="Times New Roman" w:cs="Times New Roman"/>
          <w:sz w:val="24"/>
          <w:szCs w:val="24"/>
        </w:rPr>
        <w:t>П</w:t>
      </w:r>
      <w:r w:rsidR="00007376" w:rsidRPr="00A84682">
        <w:rPr>
          <w:rFonts w:ascii="Times New Roman" w:hAnsi="Times New Roman" w:cs="Times New Roman"/>
          <w:sz w:val="24"/>
          <w:szCs w:val="24"/>
        </w:rPr>
        <w:t>ресъздаваме обича</w:t>
      </w:r>
      <w:r w:rsidR="00E20411">
        <w:rPr>
          <w:rFonts w:ascii="Times New Roman" w:hAnsi="Times New Roman" w:cs="Times New Roman"/>
          <w:sz w:val="24"/>
          <w:szCs w:val="24"/>
        </w:rPr>
        <w:t>я, за да го видят подрастващите</w:t>
      </w:r>
      <w:r w:rsidR="00007376" w:rsidRPr="00A84682">
        <w:rPr>
          <w:rFonts w:ascii="Times New Roman" w:hAnsi="Times New Roman" w:cs="Times New Roman"/>
          <w:sz w:val="24"/>
          <w:szCs w:val="24"/>
        </w:rPr>
        <w:t xml:space="preserve"> и за да не</w:t>
      </w:r>
      <w:r w:rsidR="00251CF1" w:rsidRPr="00A84682">
        <w:rPr>
          <w:rFonts w:ascii="Times New Roman" w:hAnsi="Times New Roman" w:cs="Times New Roman"/>
          <w:sz w:val="24"/>
          <w:szCs w:val="24"/>
        </w:rPr>
        <w:t xml:space="preserve"> се забравят народните традиции</w:t>
      </w:r>
      <w:r w:rsidR="00251CF1" w:rsidRPr="00A8468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07376" w:rsidRPr="00A84682">
        <w:rPr>
          <w:rFonts w:ascii="Times New Roman" w:hAnsi="Times New Roman" w:cs="Times New Roman"/>
          <w:sz w:val="24"/>
          <w:szCs w:val="24"/>
        </w:rPr>
        <w:t xml:space="preserve"> </w:t>
      </w:r>
      <w:r w:rsidR="00E20411">
        <w:rPr>
          <w:rFonts w:ascii="Times New Roman" w:hAnsi="Times New Roman" w:cs="Times New Roman"/>
          <w:sz w:val="24"/>
          <w:szCs w:val="24"/>
        </w:rPr>
        <w:t>В програмата се включиха</w:t>
      </w:r>
      <w:r w:rsidR="00007376" w:rsidRPr="00E20411">
        <w:rPr>
          <w:rFonts w:ascii="Times New Roman" w:hAnsi="Times New Roman" w:cs="Times New Roman"/>
          <w:color w:val="943634"/>
          <w:sz w:val="24"/>
          <w:szCs w:val="24"/>
        </w:rPr>
        <w:t xml:space="preserve"> </w:t>
      </w:r>
      <w:r w:rsidR="008E0452" w:rsidRPr="00A84682">
        <w:rPr>
          <w:rFonts w:ascii="Times New Roman" w:hAnsi="Times New Roman" w:cs="Times New Roman"/>
          <w:sz w:val="24"/>
          <w:szCs w:val="24"/>
        </w:rPr>
        <w:t xml:space="preserve">самодейци </w:t>
      </w:r>
      <w:r w:rsidR="00007376" w:rsidRPr="00A84682">
        <w:rPr>
          <w:rFonts w:ascii="Times New Roman" w:hAnsi="Times New Roman" w:cs="Times New Roman"/>
          <w:sz w:val="24"/>
          <w:szCs w:val="24"/>
        </w:rPr>
        <w:t xml:space="preserve">и </w:t>
      </w:r>
      <w:r w:rsidR="00251CF1" w:rsidRPr="00A84682">
        <w:rPr>
          <w:rFonts w:ascii="Times New Roman" w:hAnsi="Times New Roman" w:cs="Times New Roman"/>
          <w:sz w:val="24"/>
          <w:szCs w:val="24"/>
        </w:rPr>
        <w:t xml:space="preserve">деца </w:t>
      </w:r>
      <w:r w:rsidR="00007376" w:rsidRPr="00A84682">
        <w:rPr>
          <w:rFonts w:ascii="Times New Roman" w:hAnsi="Times New Roman" w:cs="Times New Roman"/>
          <w:sz w:val="24"/>
          <w:szCs w:val="24"/>
        </w:rPr>
        <w:t>от</w:t>
      </w:r>
      <w:r w:rsidR="000B0C8D" w:rsidRPr="00A84682">
        <w:rPr>
          <w:rFonts w:ascii="Times New Roman" w:hAnsi="Times New Roman" w:cs="Times New Roman"/>
          <w:sz w:val="24"/>
          <w:szCs w:val="24"/>
        </w:rPr>
        <w:t xml:space="preserve"> началните класове в С</w:t>
      </w:r>
      <w:r w:rsidR="00251CF1" w:rsidRPr="00A84682">
        <w:rPr>
          <w:rFonts w:ascii="Times New Roman" w:hAnsi="Times New Roman" w:cs="Times New Roman"/>
          <w:sz w:val="24"/>
          <w:szCs w:val="24"/>
        </w:rPr>
        <w:t>У</w:t>
      </w:r>
      <w:r w:rsidRPr="00A84682">
        <w:rPr>
          <w:rFonts w:ascii="Times New Roman" w:hAnsi="Times New Roman" w:cs="Times New Roman"/>
          <w:sz w:val="24"/>
          <w:szCs w:val="24"/>
        </w:rPr>
        <w:t xml:space="preserve"> </w:t>
      </w:r>
      <w:r w:rsidR="00251CF1" w:rsidRPr="00A84682">
        <w:rPr>
          <w:rFonts w:ascii="Times New Roman" w:hAnsi="Times New Roman" w:cs="Times New Roman"/>
          <w:sz w:val="24"/>
          <w:szCs w:val="24"/>
        </w:rPr>
        <w:t>”Д.Маджаров”.</w:t>
      </w:r>
      <w:r w:rsidR="00007376" w:rsidRPr="00A846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7376" w:rsidRPr="00A84682" w:rsidRDefault="00007376" w:rsidP="00DC51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:rsidR="007B7AE5" w:rsidRDefault="00F20C91" w:rsidP="007B7A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682">
        <w:rPr>
          <w:rFonts w:ascii="Times New Roman" w:hAnsi="Times New Roman" w:cs="Times New Roman"/>
          <w:sz w:val="24"/>
          <w:szCs w:val="24"/>
        </w:rPr>
        <w:t xml:space="preserve">        </w:t>
      </w:r>
      <w:r w:rsidR="003E3930">
        <w:rPr>
          <w:rFonts w:ascii="Times New Roman" w:hAnsi="Times New Roman" w:cs="Times New Roman"/>
          <w:sz w:val="24"/>
          <w:szCs w:val="24"/>
        </w:rPr>
        <w:t xml:space="preserve"> По традиция </w:t>
      </w:r>
      <w:r w:rsidR="008E0452" w:rsidRPr="00A84682">
        <w:rPr>
          <w:rFonts w:ascii="Times New Roman" w:hAnsi="Times New Roman" w:cs="Times New Roman"/>
          <w:sz w:val="24"/>
          <w:szCs w:val="24"/>
        </w:rPr>
        <w:t xml:space="preserve">отбелязахме </w:t>
      </w:r>
      <w:r w:rsidR="00843149" w:rsidRPr="00A84682">
        <w:rPr>
          <w:rFonts w:ascii="Times New Roman" w:hAnsi="Times New Roman" w:cs="Times New Roman"/>
          <w:sz w:val="24"/>
          <w:szCs w:val="24"/>
        </w:rPr>
        <w:t xml:space="preserve">и нашия празник, </w:t>
      </w:r>
      <w:r w:rsidR="00843149" w:rsidRPr="00A84682">
        <w:rPr>
          <w:rFonts w:ascii="Times New Roman" w:hAnsi="Times New Roman" w:cs="Times New Roman"/>
          <w:i/>
          <w:sz w:val="24"/>
          <w:szCs w:val="24"/>
        </w:rPr>
        <w:t>празникът на самодейците и на любителското творчество -  1</w:t>
      </w:r>
      <w:r w:rsidR="006D3316" w:rsidRPr="00A84682">
        <w:rPr>
          <w:rFonts w:ascii="Times New Roman" w:hAnsi="Times New Roman" w:cs="Times New Roman"/>
          <w:i/>
          <w:sz w:val="24"/>
          <w:szCs w:val="24"/>
          <w:vertAlign w:val="superscript"/>
          <w:lang w:val="en-US"/>
        </w:rPr>
        <w:t>-</w:t>
      </w:r>
      <w:r w:rsidR="006D3316" w:rsidRPr="00A84682">
        <w:rPr>
          <w:rFonts w:ascii="Times New Roman" w:hAnsi="Times New Roman" w:cs="Times New Roman"/>
          <w:i/>
          <w:sz w:val="24"/>
          <w:szCs w:val="24"/>
          <w:vertAlign w:val="superscript"/>
        </w:rPr>
        <w:t>ви</w:t>
      </w:r>
      <w:r w:rsidR="00843149" w:rsidRPr="00A84682">
        <w:rPr>
          <w:rFonts w:ascii="Times New Roman" w:hAnsi="Times New Roman" w:cs="Times New Roman"/>
          <w:i/>
          <w:sz w:val="24"/>
          <w:szCs w:val="24"/>
        </w:rPr>
        <w:t xml:space="preserve"> март</w:t>
      </w:r>
      <w:r w:rsidR="00616411" w:rsidRPr="00A84682">
        <w:rPr>
          <w:rFonts w:ascii="Times New Roman" w:hAnsi="Times New Roman" w:cs="Times New Roman"/>
          <w:i/>
          <w:sz w:val="24"/>
          <w:szCs w:val="24"/>
        </w:rPr>
        <w:t>.</w:t>
      </w:r>
      <w:r w:rsidR="00616411" w:rsidRPr="00A84682">
        <w:rPr>
          <w:rFonts w:ascii="Times New Roman" w:hAnsi="Times New Roman" w:cs="Times New Roman"/>
          <w:sz w:val="24"/>
          <w:szCs w:val="24"/>
        </w:rPr>
        <w:t xml:space="preserve"> </w:t>
      </w:r>
      <w:r w:rsidR="00616411" w:rsidRPr="004D03A0">
        <w:rPr>
          <w:rFonts w:ascii="Times New Roman" w:hAnsi="Times New Roman" w:cs="Times New Roman"/>
          <w:sz w:val="24"/>
          <w:szCs w:val="24"/>
        </w:rPr>
        <w:t>Баба Марта закичи</w:t>
      </w:r>
      <w:r w:rsidR="003C4CF2" w:rsidRPr="004D03A0">
        <w:rPr>
          <w:rFonts w:ascii="Times New Roman" w:hAnsi="Times New Roman" w:cs="Times New Roman"/>
          <w:sz w:val="24"/>
          <w:szCs w:val="24"/>
        </w:rPr>
        <w:t xml:space="preserve"> за здраве и късмет</w:t>
      </w:r>
      <w:r w:rsidRPr="004D03A0">
        <w:rPr>
          <w:rFonts w:ascii="Times New Roman" w:hAnsi="Times New Roman" w:cs="Times New Roman"/>
          <w:sz w:val="24"/>
          <w:szCs w:val="24"/>
        </w:rPr>
        <w:t xml:space="preserve"> децата от </w:t>
      </w:r>
      <w:r w:rsidR="00173ADA" w:rsidRPr="004D03A0">
        <w:rPr>
          <w:rFonts w:ascii="Times New Roman" w:hAnsi="Times New Roman" w:cs="Times New Roman"/>
          <w:sz w:val="24"/>
          <w:szCs w:val="24"/>
        </w:rPr>
        <w:t>ДГ”Л.</w:t>
      </w:r>
      <w:r w:rsidR="00843149" w:rsidRPr="004D03A0">
        <w:rPr>
          <w:rFonts w:ascii="Times New Roman" w:hAnsi="Times New Roman" w:cs="Times New Roman"/>
          <w:sz w:val="24"/>
          <w:szCs w:val="24"/>
        </w:rPr>
        <w:t>Димитрова”,</w:t>
      </w:r>
      <w:r w:rsidR="00547493" w:rsidRPr="004D03A0">
        <w:rPr>
          <w:rFonts w:ascii="Times New Roman" w:hAnsi="Times New Roman" w:cs="Times New Roman"/>
          <w:sz w:val="24"/>
          <w:szCs w:val="24"/>
        </w:rPr>
        <w:t xml:space="preserve"> </w:t>
      </w:r>
      <w:r w:rsidRPr="004D03A0">
        <w:rPr>
          <w:rFonts w:ascii="Times New Roman" w:hAnsi="Times New Roman" w:cs="Times New Roman"/>
          <w:sz w:val="24"/>
          <w:szCs w:val="24"/>
        </w:rPr>
        <w:t>учениците от С</w:t>
      </w:r>
      <w:r w:rsidR="00AF25F3" w:rsidRPr="004D03A0">
        <w:rPr>
          <w:rFonts w:ascii="Times New Roman" w:hAnsi="Times New Roman" w:cs="Times New Roman"/>
          <w:sz w:val="24"/>
          <w:szCs w:val="24"/>
        </w:rPr>
        <w:t>У ”Д.Маджаров” и</w:t>
      </w:r>
      <w:r w:rsidR="00843149" w:rsidRPr="004D03A0">
        <w:rPr>
          <w:rFonts w:ascii="Times New Roman" w:hAnsi="Times New Roman" w:cs="Times New Roman"/>
          <w:sz w:val="24"/>
          <w:szCs w:val="24"/>
        </w:rPr>
        <w:t xml:space="preserve"> служителите в Общинска администрация</w:t>
      </w:r>
      <w:r w:rsidR="00AF25F3" w:rsidRPr="004D03A0">
        <w:rPr>
          <w:rFonts w:ascii="Times New Roman" w:hAnsi="Times New Roman" w:cs="Times New Roman"/>
          <w:sz w:val="24"/>
          <w:szCs w:val="24"/>
        </w:rPr>
        <w:t>.</w:t>
      </w:r>
      <w:r w:rsidR="007B7AE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D03A0" w:rsidRDefault="00DD1F0F" w:rsidP="007B7A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468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9465A" w:rsidRPr="00254A08" w:rsidRDefault="004D03A0" w:rsidP="00254A08">
      <w:pPr>
        <w:spacing w:line="240" w:lineRule="auto"/>
        <w:jc w:val="both"/>
        <w:rPr>
          <w:rFonts w:ascii="Times New Roman" w:hAnsi="Times New Roman" w:cs="Times New Roman"/>
          <w:color w:val="94363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E3930">
        <w:rPr>
          <w:rFonts w:ascii="Times New Roman" w:hAnsi="Times New Roman" w:cs="Times New Roman"/>
          <w:sz w:val="24"/>
          <w:szCs w:val="24"/>
        </w:rPr>
        <w:t xml:space="preserve"> Участвахме в </w:t>
      </w:r>
      <w:r w:rsidR="003E3930" w:rsidRPr="00E20411">
        <w:rPr>
          <w:rFonts w:ascii="Times New Roman" w:hAnsi="Times New Roman" w:cs="Times New Roman"/>
          <w:sz w:val="24"/>
          <w:szCs w:val="24"/>
        </w:rPr>
        <w:t xml:space="preserve">празничния концерт по случай 24 май  </w:t>
      </w:r>
      <w:r w:rsidR="00F20C91" w:rsidRPr="00E20411">
        <w:rPr>
          <w:rFonts w:ascii="Times New Roman" w:hAnsi="Times New Roman" w:cs="Times New Roman"/>
          <w:sz w:val="24"/>
          <w:szCs w:val="24"/>
        </w:rPr>
        <w:t>- Ден</w:t>
      </w:r>
      <w:r w:rsidR="00F20C91" w:rsidRPr="00A84682">
        <w:rPr>
          <w:rFonts w:ascii="Times New Roman" w:hAnsi="Times New Roman" w:cs="Times New Roman"/>
          <w:sz w:val="24"/>
          <w:szCs w:val="24"/>
        </w:rPr>
        <w:t xml:space="preserve"> на българската просвета и култура и на славянската писменост</w:t>
      </w:r>
      <w:r w:rsidR="003E3930">
        <w:rPr>
          <w:rFonts w:ascii="Times New Roman" w:hAnsi="Times New Roman" w:cs="Times New Roman"/>
          <w:sz w:val="24"/>
          <w:szCs w:val="24"/>
        </w:rPr>
        <w:t>.</w:t>
      </w:r>
      <w:r w:rsidR="00FC0487" w:rsidRPr="00D65B5C"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</w:p>
    <w:p w:rsidR="00874EC3" w:rsidRPr="00247EE6" w:rsidRDefault="00FC0487" w:rsidP="00874EC3">
      <w:pPr>
        <w:widowControl w:val="0"/>
        <w:tabs>
          <w:tab w:val="left" w:pos="113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47EE6">
        <w:rPr>
          <w:rFonts w:ascii="Times New Roman" w:hAnsi="Times New Roman" w:cs="Times New Roman"/>
          <w:b/>
          <w:sz w:val="24"/>
          <w:szCs w:val="24"/>
          <w:u w:val="single"/>
        </w:rPr>
        <w:t xml:space="preserve">Други </w:t>
      </w:r>
      <w:r w:rsidR="00EE5374" w:rsidRPr="00247EE6">
        <w:rPr>
          <w:rFonts w:ascii="Times New Roman" w:hAnsi="Times New Roman" w:cs="Times New Roman"/>
          <w:b/>
          <w:sz w:val="24"/>
          <w:szCs w:val="24"/>
          <w:u w:val="single"/>
        </w:rPr>
        <w:t>мероприятия и инициативи</w:t>
      </w:r>
      <w:r w:rsidR="001310B2" w:rsidRPr="00247EE6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през 201</w:t>
      </w:r>
      <w:r w:rsidR="00C4129F" w:rsidRPr="00247EE6">
        <w:rPr>
          <w:rFonts w:ascii="Times New Roman" w:hAnsi="Times New Roman" w:cs="Times New Roman"/>
          <w:b/>
          <w:sz w:val="24"/>
          <w:szCs w:val="24"/>
          <w:u w:val="single"/>
        </w:rPr>
        <w:t>8</w:t>
      </w:r>
      <w:r w:rsidR="001310B2" w:rsidRPr="00247EE6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 xml:space="preserve"> </w:t>
      </w:r>
      <w:r w:rsidRPr="00247EE6">
        <w:rPr>
          <w:rFonts w:ascii="Times New Roman" w:hAnsi="Times New Roman" w:cs="Times New Roman"/>
          <w:b/>
          <w:sz w:val="24"/>
          <w:szCs w:val="24"/>
          <w:u w:val="single"/>
        </w:rPr>
        <w:t>г.</w:t>
      </w:r>
      <w:r w:rsidR="00EE5374" w:rsidRPr="00247EE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1F78B7" w:rsidRPr="00247EE6" w:rsidRDefault="001F78B7" w:rsidP="001F78B7">
      <w:pPr>
        <w:widowControl w:val="0"/>
        <w:numPr>
          <w:ilvl w:val="0"/>
          <w:numId w:val="2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EE6">
        <w:rPr>
          <w:rFonts w:ascii="Times New Roman" w:hAnsi="Times New Roman" w:cs="Times New Roman"/>
          <w:b/>
          <w:sz w:val="24"/>
          <w:szCs w:val="24"/>
        </w:rPr>
        <w:t>Участие в събор</w:t>
      </w:r>
      <w:r w:rsidRPr="00247EE6">
        <w:rPr>
          <w:rFonts w:ascii="Times New Roman" w:hAnsi="Times New Roman" w:cs="Times New Roman"/>
          <w:sz w:val="24"/>
          <w:szCs w:val="24"/>
        </w:rPr>
        <w:t xml:space="preserve"> - земляческа среща на потомците от Мала Азия и Беломорска Тракия  -  </w:t>
      </w:r>
      <w:r w:rsidRPr="00247EE6">
        <w:rPr>
          <w:rFonts w:ascii="Times New Roman" w:hAnsi="Times New Roman" w:cs="Times New Roman"/>
          <w:b/>
          <w:sz w:val="24"/>
          <w:szCs w:val="24"/>
        </w:rPr>
        <w:t>с.Ефрем,</w:t>
      </w:r>
      <w:r w:rsidRPr="00247EE6">
        <w:rPr>
          <w:rFonts w:ascii="Times New Roman" w:hAnsi="Times New Roman" w:cs="Times New Roman"/>
          <w:sz w:val="24"/>
          <w:szCs w:val="24"/>
        </w:rPr>
        <w:t xml:space="preserve"> </w:t>
      </w:r>
      <w:r w:rsidR="00226D02" w:rsidRPr="00247EE6">
        <w:rPr>
          <w:rFonts w:ascii="Times New Roman" w:hAnsi="Times New Roman" w:cs="Times New Roman"/>
          <w:sz w:val="24"/>
          <w:szCs w:val="24"/>
        </w:rPr>
        <w:t>0</w:t>
      </w:r>
      <w:r w:rsidR="00AE27D9" w:rsidRPr="00247EE6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226D02" w:rsidRPr="00247EE6">
        <w:rPr>
          <w:rFonts w:ascii="Times New Roman" w:hAnsi="Times New Roman" w:cs="Times New Roman"/>
          <w:sz w:val="24"/>
          <w:szCs w:val="24"/>
        </w:rPr>
        <w:t xml:space="preserve"> юни</w:t>
      </w:r>
      <w:r w:rsidRPr="00247EE6">
        <w:rPr>
          <w:rFonts w:ascii="Times New Roman" w:hAnsi="Times New Roman" w:cs="Times New Roman"/>
          <w:sz w:val="24"/>
          <w:szCs w:val="24"/>
        </w:rPr>
        <w:t xml:space="preserve"> 201</w:t>
      </w:r>
      <w:r w:rsidR="00C4129F" w:rsidRPr="00247EE6">
        <w:rPr>
          <w:rFonts w:ascii="Times New Roman" w:hAnsi="Times New Roman" w:cs="Times New Roman"/>
          <w:sz w:val="24"/>
          <w:szCs w:val="24"/>
        </w:rPr>
        <w:t>8</w:t>
      </w:r>
      <w:r w:rsidRPr="00247EE6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58417E" w:rsidRPr="00247EE6" w:rsidRDefault="00B13694" w:rsidP="0058417E">
      <w:pPr>
        <w:widowControl w:val="0"/>
        <w:numPr>
          <w:ilvl w:val="0"/>
          <w:numId w:val="2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2976880</wp:posOffset>
            </wp:positionH>
            <wp:positionV relativeFrom="margin">
              <wp:posOffset>4081780</wp:posOffset>
            </wp:positionV>
            <wp:extent cx="2874645" cy="2362200"/>
            <wp:effectExtent l="19050" t="0" r="1905" b="0"/>
            <wp:wrapSquare wrapText="bothSides"/>
            <wp:docPr id="76" name="Picture 76" descr="P1340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13406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B6C" w:rsidRPr="00247EE6">
        <w:rPr>
          <w:rFonts w:ascii="Times New Roman" w:hAnsi="Times New Roman" w:cs="Times New Roman"/>
          <w:b/>
          <w:sz w:val="24"/>
          <w:szCs w:val="24"/>
        </w:rPr>
        <w:t>Участие</w:t>
      </w:r>
      <w:r w:rsidR="001C2B6C" w:rsidRPr="00247EE6">
        <w:rPr>
          <w:rFonts w:ascii="Times New Roman" w:hAnsi="Times New Roman" w:cs="Times New Roman"/>
          <w:sz w:val="24"/>
          <w:szCs w:val="24"/>
        </w:rPr>
        <w:t xml:space="preserve"> на </w:t>
      </w:r>
      <w:r w:rsidR="001C2B6C" w:rsidRPr="00247EE6">
        <w:rPr>
          <w:rFonts w:ascii="Times New Roman" w:hAnsi="Times New Roman" w:cs="Times New Roman"/>
          <w:i/>
          <w:sz w:val="24"/>
          <w:szCs w:val="24"/>
        </w:rPr>
        <w:t>Танцов клуб „Веселие”</w:t>
      </w:r>
      <w:r w:rsidR="001C2B6C" w:rsidRPr="00247EE6">
        <w:rPr>
          <w:rFonts w:ascii="Times New Roman" w:hAnsi="Times New Roman" w:cs="Times New Roman"/>
          <w:sz w:val="24"/>
          <w:szCs w:val="24"/>
        </w:rPr>
        <w:t xml:space="preserve"> </w:t>
      </w:r>
      <w:r w:rsidR="001C2B6C" w:rsidRPr="00247EE6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9E12AE" w:rsidRPr="00247EE6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BE2D8E" w:rsidRPr="00247EE6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="00C34295" w:rsidRPr="00247E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2B6C" w:rsidRPr="00247EE6">
        <w:rPr>
          <w:rFonts w:ascii="Times New Roman" w:hAnsi="Times New Roman" w:cs="Times New Roman"/>
          <w:b/>
          <w:sz w:val="24"/>
          <w:szCs w:val="24"/>
        </w:rPr>
        <w:t>Национал</w:t>
      </w:r>
      <w:r w:rsidR="009E12AE" w:rsidRPr="00247EE6">
        <w:rPr>
          <w:rFonts w:ascii="Times New Roman" w:hAnsi="Times New Roman" w:cs="Times New Roman"/>
          <w:b/>
          <w:sz w:val="24"/>
          <w:szCs w:val="24"/>
        </w:rPr>
        <w:t>е</w:t>
      </w:r>
      <w:r w:rsidR="001C2B6C" w:rsidRPr="00247EE6">
        <w:rPr>
          <w:rFonts w:ascii="Times New Roman" w:hAnsi="Times New Roman" w:cs="Times New Roman"/>
          <w:b/>
          <w:sz w:val="24"/>
          <w:szCs w:val="24"/>
        </w:rPr>
        <w:t>н фолклорен фестивал „КЕХЛИБАРЕН ГРОЗД 201</w:t>
      </w:r>
      <w:r w:rsidR="00BE2D8E" w:rsidRPr="00247EE6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="001C2B6C" w:rsidRPr="00247EE6">
        <w:rPr>
          <w:rFonts w:ascii="Times New Roman" w:hAnsi="Times New Roman" w:cs="Times New Roman"/>
          <w:b/>
          <w:sz w:val="24"/>
          <w:szCs w:val="24"/>
        </w:rPr>
        <w:t>”</w:t>
      </w:r>
      <w:r w:rsidR="001C2B6C" w:rsidRPr="00247EE6">
        <w:rPr>
          <w:rFonts w:ascii="Times New Roman" w:hAnsi="Times New Roman" w:cs="Times New Roman"/>
          <w:sz w:val="24"/>
          <w:szCs w:val="24"/>
        </w:rPr>
        <w:t xml:space="preserve"> – </w:t>
      </w:r>
      <w:r w:rsidR="00BE2D8E" w:rsidRPr="00247EE6">
        <w:rPr>
          <w:rFonts w:ascii="Times New Roman" w:hAnsi="Times New Roman" w:cs="Times New Roman"/>
          <w:sz w:val="24"/>
          <w:szCs w:val="24"/>
          <w:lang w:val="en-US"/>
        </w:rPr>
        <w:t>01</w:t>
      </w:r>
      <w:r w:rsidR="00BE2D8E" w:rsidRPr="00247EE6">
        <w:rPr>
          <w:rFonts w:ascii="Times New Roman" w:hAnsi="Times New Roman" w:cs="Times New Roman"/>
          <w:sz w:val="24"/>
          <w:szCs w:val="24"/>
        </w:rPr>
        <w:t xml:space="preserve"> юл</w:t>
      </w:r>
      <w:r w:rsidR="001C2B6C" w:rsidRPr="00247EE6">
        <w:rPr>
          <w:rFonts w:ascii="Times New Roman" w:hAnsi="Times New Roman" w:cs="Times New Roman"/>
          <w:sz w:val="24"/>
          <w:szCs w:val="24"/>
        </w:rPr>
        <w:t>и 201</w:t>
      </w:r>
      <w:r w:rsidR="00BE2D8E" w:rsidRPr="00247EE6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1C2B6C" w:rsidRPr="00247EE6">
        <w:rPr>
          <w:rFonts w:ascii="Times New Roman" w:hAnsi="Times New Roman" w:cs="Times New Roman"/>
          <w:sz w:val="24"/>
          <w:szCs w:val="24"/>
        </w:rPr>
        <w:t xml:space="preserve"> г., на откритата сцена в центъра на с.Лозен, общ.Любимец</w:t>
      </w:r>
      <w:r w:rsidR="0058417E" w:rsidRPr="00247EE6">
        <w:rPr>
          <w:rFonts w:ascii="Times New Roman" w:hAnsi="Times New Roman" w:cs="Times New Roman"/>
          <w:sz w:val="24"/>
          <w:szCs w:val="24"/>
        </w:rPr>
        <w:t xml:space="preserve">  и в Петрота, Гърция  -  на 10 август 2018 г.</w:t>
      </w:r>
    </w:p>
    <w:p w:rsidR="001C2B6C" w:rsidRPr="002367E1" w:rsidRDefault="00B13694" w:rsidP="0058417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-55880</wp:posOffset>
            </wp:positionH>
            <wp:positionV relativeFrom="margin">
              <wp:posOffset>4081780</wp:posOffset>
            </wp:positionV>
            <wp:extent cx="2924175" cy="2381250"/>
            <wp:effectExtent l="19050" t="0" r="9525" b="0"/>
            <wp:wrapSquare wrapText="bothSides"/>
            <wp:docPr id="80" name="Picture 80" descr="P1340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P13406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2B6C" w:rsidRPr="002367E1">
        <w:rPr>
          <w:rFonts w:ascii="Times New Roman" w:hAnsi="Times New Roman" w:cs="Times New Roman"/>
          <w:color w:val="00B050"/>
          <w:sz w:val="24"/>
          <w:szCs w:val="24"/>
        </w:rPr>
        <w:t>.</w:t>
      </w:r>
    </w:p>
    <w:p w:rsidR="0058417E" w:rsidRPr="00BE2D8E" w:rsidRDefault="0058417E" w:rsidP="0058417E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B050"/>
          <w:sz w:val="24"/>
          <w:szCs w:val="24"/>
        </w:rPr>
      </w:pPr>
    </w:p>
    <w:p w:rsidR="00E66B3E" w:rsidRPr="005458D5" w:rsidRDefault="00C34295" w:rsidP="005458D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943634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bg-BG"/>
        </w:rPr>
        <w:t xml:space="preserve">           </w:t>
      </w:r>
    </w:p>
    <w:p w:rsidR="009E12AE" w:rsidRPr="00247EE6" w:rsidRDefault="00A92B38" w:rsidP="002A5D48">
      <w:pPr>
        <w:numPr>
          <w:ilvl w:val="0"/>
          <w:numId w:val="19"/>
        </w:numPr>
        <w:spacing w:after="120" w:line="240" w:lineRule="auto"/>
        <w:ind w:left="709" w:right="-1" w:hanging="283"/>
        <w:jc w:val="both"/>
        <w:rPr>
          <w:rFonts w:ascii="Times New Roman" w:hAnsi="Times New Roman" w:cs="Times New Roman"/>
          <w:sz w:val="24"/>
          <w:szCs w:val="24"/>
        </w:rPr>
      </w:pPr>
      <w:r w:rsidRPr="00247EE6">
        <w:rPr>
          <w:rFonts w:ascii="Times New Roman" w:hAnsi="Times New Roman" w:cs="Times New Roman"/>
          <w:b/>
          <w:sz w:val="24"/>
          <w:szCs w:val="24"/>
        </w:rPr>
        <w:t xml:space="preserve">Участие </w:t>
      </w:r>
      <w:r w:rsidRPr="00247EE6">
        <w:rPr>
          <w:rFonts w:ascii="Times New Roman" w:hAnsi="Times New Roman" w:cs="Times New Roman"/>
          <w:sz w:val="24"/>
          <w:szCs w:val="24"/>
        </w:rPr>
        <w:t>н</w:t>
      </w:r>
      <w:r w:rsidR="009E12AE" w:rsidRPr="00247EE6">
        <w:rPr>
          <w:rFonts w:ascii="Times New Roman" w:hAnsi="Times New Roman" w:cs="Times New Roman"/>
          <w:sz w:val="24"/>
          <w:szCs w:val="24"/>
        </w:rPr>
        <w:t xml:space="preserve">а </w:t>
      </w:r>
      <w:r w:rsidRPr="00247EE6">
        <w:rPr>
          <w:rFonts w:ascii="Times New Roman" w:hAnsi="Times New Roman" w:cs="Times New Roman"/>
          <w:i/>
          <w:sz w:val="24"/>
          <w:szCs w:val="24"/>
        </w:rPr>
        <w:t>Певческа група „Иглика”</w:t>
      </w:r>
      <w:r w:rsidRPr="00247EE6">
        <w:rPr>
          <w:rFonts w:ascii="Times New Roman" w:hAnsi="Times New Roman" w:cs="Times New Roman"/>
          <w:sz w:val="24"/>
          <w:szCs w:val="24"/>
        </w:rPr>
        <w:t xml:space="preserve"> </w:t>
      </w:r>
      <w:r w:rsidRPr="00247EE6">
        <w:rPr>
          <w:rFonts w:ascii="Times New Roman" w:hAnsi="Times New Roman" w:cs="Times New Roman"/>
          <w:b/>
          <w:sz w:val="24"/>
          <w:szCs w:val="24"/>
        </w:rPr>
        <w:t xml:space="preserve">в Национален тракийски фолклорен събор „Богородична стъпка” </w:t>
      </w:r>
      <w:r w:rsidRPr="00247EE6">
        <w:rPr>
          <w:rFonts w:ascii="Times New Roman" w:hAnsi="Times New Roman" w:cs="Times New Roman"/>
          <w:sz w:val="24"/>
          <w:szCs w:val="24"/>
        </w:rPr>
        <w:t xml:space="preserve">– 26 </w:t>
      </w:r>
      <w:r w:rsidR="0003577E" w:rsidRPr="00247EE6">
        <w:rPr>
          <w:rFonts w:ascii="Times New Roman" w:hAnsi="Times New Roman" w:cs="Times New Roman"/>
          <w:sz w:val="24"/>
          <w:szCs w:val="24"/>
        </w:rPr>
        <w:t xml:space="preserve">август 2018 г., Старозагорски </w:t>
      </w:r>
      <w:r w:rsidR="005F0D73" w:rsidRPr="00247EE6">
        <w:rPr>
          <w:rFonts w:ascii="Times New Roman" w:hAnsi="Times New Roman" w:cs="Times New Roman"/>
          <w:sz w:val="24"/>
          <w:szCs w:val="24"/>
        </w:rPr>
        <w:t xml:space="preserve">минерални </w:t>
      </w:r>
      <w:r w:rsidR="0003577E" w:rsidRPr="00247EE6">
        <w:rPr>
          <w:rFonts w:ascii="Times New Roman" w:hAnsi="Times New Roman" w:cs="Times New Roman"/>
          <w:sz w:val="24"/>
          <w:szCs w:val="24"/>
        </w:rPr>
        <w:t>бани.</w:t>
      </w:r>
    </w:p>
    <w:p w:rsidR="004C0513" w:rsidRPr="00247EE6" w:rsidRDefault="00D1284E" w:rsidP="00D1284E">
      <w:pPr>
        <w:autoSpaceDE w:val="0"/>
        <w:autoSpaceDN w:val="0"/>
        <w:adjustRightInd w:val="0"/>
        <w:spacing w:after="0" w:line="240" w:lineRule="auto"/>
        <w:jc w:val="both"/>
        <w:rPr>
          <w:b/>
          <w:sz w:val="21"/>
          <w:szCs w:val="21"/>
        </w:rPr>
      </w:pPr>
      <w:r w:rsidRPr="00247EE6">
        <w:rPr>
          <w:rFonts w:ascii="Times New Roman" w:hAnsi="Times New Roman" w:cs="Times New Roman"/>
          <w:sz w:val="24"/>
          <w:szCs w:val="24"/>
        </w:rPr>
        <w:t xml:space="preserve">         </w:t>
      </w:r>
      <w:r w:rsidR="005F0D73" w:rsidRPr="00247EE6">
        <w:rPr>
          <w:rFonts w:ascii="Times New Roman" w:hAnsi="Times New Roman" w:cs="Times New Roman"/>
          <w:sz w:val="24"/>
          <w:szCs w:val="24"/>
        </w:rPr>
        <w:t>Изпълненията се оценяваха от ж</w:t>
      </w:r>
      <w:r w:rsidR="0003577E" w:rsidRPr="00247EE6">
        <w:rPr>
          <w:rFonts w:ascii="Times New Roman" w:hAnsi="Times New Roman" w:cs="Times New Roman"/>
          <w:sz w:val="24"/>
          <w:szCs w:val="24"/>
        </w:rPr>
        <w:t xml:space="preserve">ури в състав: доц. д-р Веселка Тончева и доц. д-р Валентина Райчева, Институт </w:t>
      </w:r>
      <w:r w:rsidRPr="00247EE6">
        <w:rPr>
          <w:rFonts w:ascii="Times New Roman" w:hAnsi="Times New Roman" w:cs="Times New Roman"/>
          <w:sz w:val="24"/>
          <w:szCs w:val="24"/>
        </w:rPr>
        <w:t>за етнология и фолклористика с E</w:t>
      </w:r>
      <w:r w:rsidR="0003577E" w:rsidRPr="00247EE6">
        <w:rPr>
          <w:rFonts w:ascii="Times New Roman" w:hAnsi="Times New Roman" w:cs="Times New Roman"/>
          <w:sz w:val="24"/>
          <w:szCs w:val="24"/>
        </w:rPr>
        <w:t xml:space="preserve">тнографски музей </w:t>
      </w:r>
      <w:r w:rsidRPr="00247EE6">
        <w:rPr>
          <w:rFonts w:ascii="Times New Roman" w:hAnsi="Times New Roman" w:cs="Times New Roman"/>
          <w:sz w:val="24"/>
          <w:szCs w:val="24"/>
        </w:rPr>
        <w:t>към</w:t>
      </w:r>
      <w:r w:rsidRPr="00247EE6">
        <w:rPr>
          <w:rFonts w:ascii="Times New Roman" w:hAnsi="Times New Roman" w:cs="Times New Roman"/>
          <w:sz w:val="24"/>
          <w:szCs w:val="24"/>
          <w:lang w:eastAsia="bg-BG"/>
        </w:rPr>
        <w:t xml:space="preserve"> </w:t>
      </w:r>
      <w:r w:rsidRPr="00247EE6">
        <w:rPr>
          <w:rFonts w:ascii="Times New Roman" w:hAnsi="Times New Roman" w:cs="Times New Roman"/>
          <w:sz w:val="24"/>
          <w:szCs w:val="24"/>
        </w:rPr>
        <w:t>Българската академия на науките</w:t>
      </w:r>
      <w:r w:rsidR="0003577E" w:rsidRPr="00247EE6">
        <w:rPr>
          <w:rFonts w:ascii="Times New Roman" w:hAnsi="Times New Roman" w:cs="Times New Roman"/>
          <w:sz w:val="24"/>
          <w:szCs w:val="24"/>
        </w:rPr>
        <w:t xml:space="preserve">,  академик  Крум Георгиев, член на Международната академия за традиционно изкуство, носител на световен Оскар за фолклор, академик Кирил Тодоров, гл. худ. ръководител на Ансамбъл </w:t>
      </w:r>
      <w:r w:rsidR="0003577E" w:rsidRPr="00247EE6">
        <w:rPr>
          <w:rFonts w:ascii="Times New Roman" w:hAnsi="Times New Roman" w:cs="Times New Roman"/>
          <w:i/>
          <w:iCs/>
          <w:sz w:val="24"/>
          <w:szCs w:val="24"/>
        </w:rPr>
        <w:t>Зорница</w:t>
      </w:r>
      <w:r w:rsidR="0003577E" w:rsidRPr="00247EE6">
        <w:rPr>
          <w:rFonts w:ascii="Times New Roman" w:hAnsi="Times New Roman" w:cs="Times New Roman"/>
          <w:sz w:val="24"/>
          <w:szCs w:val="24"/>
        </w:rPr>
        <w:t xml:space="preserve">, Христо Иванов , гл. худ. ръководител на Общински фолклорен ансамбъл </w:t>
      </w:r>
      <w:r w:rsidR="0003577E" w:rsidRPr="00247EE6">
        <w:rPr>
          <w:rFonts w:ascii="Times New Roman" w:hAnsi="Times New Roman" w:cs="Times New Roman"/>
          <w:i/>
          <w:iCs/>
          <w:sz w:val="24"/>
          <w:szCs w:val="24"/>
        </w:rPr>
        <w:t>Загоре</w:t>
      </w:r>
      <w:r w:rsidR="005F0D73" w:rsidRPr="00247EE6">
        <w:rPr>
          <w:rFonts w:ascii="Times New Roman" w:hAnsi="Times New Roman" w:cs="Times New Roman"/>
          <w:sz w:val="24"/>
          <w:szCs w:val="24"/>
        </w:rPr>
        <w:t xml:space="preserve"> и Емил Минев, хоров диригент</w:t>
      </w:r>
      <w:r w:rsidR="0003577E" w:rsidRPr="00247EE6">
        <w:rPr>
          <w:rFonts w:ascii="Times New Roman" w:hAnsi="Times New Roman" w:cs="Times New Roman"/>
          <w:sz w:val="24"/>
          <w:szCs w:val="24"/>
        </w:rPr>
        <w:t>.</w:t>
      </w:r>
      <w:r w:rsidR="004C0513" w:rsidRPr="00247EE6">
        <w:rPr>
          <w:b/>
          <w:sz w:val="21"/>
          <w:szCs w:val="21"/>
        </w:rPr>
        <w:t xml:space="preserve"> </w:t>
      </w:r>
    </w:p>
    <w:p w:rsidR="002367E1" w:rsidRPr="00D1284E" w:rsidRDefault="002367E1" w:rsidP="00D1284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943634"/>
          <w:sz w:val="24"/>
          <w:szCs w:val="24"/>
          <w:lang w:eastAsia="bg-BG"/>
        </w:rPr>
      </w:pPr>
    </w:p>
    <w:p w:rsidR="00623A33" w:rsidRDefault="00623A33" w:rsidP="00DC67D2">
      <w:pPr>
        <w:pStyle w:val="NormalWeb"/>
        <w:rPr>
          <w:b/>
          <w:color w:val="444444"/>
          <w:sz w:val="21"/>
          <w:szCs w:val="21"/>
          <w:lang w:val="en-US"/>
        </w:rPr>
      </w:pPr>
    </w:p>
    <w:p w:rsidR="00623A33" w:rsidRDefault="00623A33" w:rsidP="00DC67D2">
      <w:pPr>
        <w:pStyle w:val="NormalWeb"/>
        <w:rPr>
          <w:b/>
          <w:color w:val="444444"/>
          <w:sz w:val="21"/>
          <w:szCs w:val="21"/>
          <w:lang w:val="en-US"/>
        </w:rPr>
      </w:pPr>
    </w:p>
    <w:p w:rsidR="00316DCB" w:rsidRPr="00247EE6" w:rsidRDefault="00B13694" w:rsidP="00247EE6">
      <w:pPr>
        <w:pStyle w:val="NormalWeb"/>
        <w:rPr>
          <w:b/>
          <w:color w:val="444444"/>
          <w:sz w:val="21"/>
          <w:szCs w:val="21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361950</wp:posOffset>
            </wp:positionV>
            <wp:extent cx="2843530" cy="2190750"/>
            <wp:effectExtent l="19050" t="0" r="0" b="0"/>
            <wp:wrapSquare wrapText="bothSides"/>
            <wp:docPr id="81" name="Picture 81" descr="IMG_20180826_12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IMG_20180826_1212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444444"/>
          <w:sz w:val="21"/>
          <w:szCs w:val="21"/>
          <w:lang w:val="en-US" w:eastAsia="en-US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3005455</wp:posOffset>
            </wp:positionH>
            <wp:positionV relativeFrom="margin">
              <wp:posOffset>361950</wp:posOffset>
            </wp:positionV>
            <wp:extent cx="2844165" cy="2190750"/>
            <wp:effectExtent l="19050" t="0" r="0" b="0"/>
            <wp:wrapSquare wrapText="bothSides"/>
            <wp:docPr id="72" name="Picture 72" descr="IMG_20180828_115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IMG_20180828_1157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0513" w:rsidRPr="00247EE6" w:rsidRDefault="00D1284E" w:rsidP="00D1284E">
      <w:pPr>
        <w:pStyle w:val="NormalWeb"/>
        <w:ind w:left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     </w:t>
      </w:r>
      <w:r w:rsidR="004C0513" w:rsidRPr="00247EE6">
        <w:rPr>
          <w:rFonts w:ascii="Times New Roman" w:hAnsi="Times New Roman" w:cs="Times New Roman"/>
          <w:color w:val="auto"/>
          <w:sz w:val="24"/>
          <w:szCs w:val="24"/>
        </w:rPr>
        <w:t>Над 4000 участ</w:t>
      </w:r>
      <w:r w:rsidR="005F0D73" w:rsidRPr="00247EE6">
        <w:rPr>
          <w:rFonts w:ascii="Times New Roman" w:hAnsi="Times New Roman" w:cs="Times New Roman"/>
          <w:color w:val="auto"/>
          <w:sz w:val="24"/>
          <w:szCs w:val="24"/>
        </w:rPr>
        <w:t>ници на две сцени си оспорваха</w:t>
      </w:r>
      <w:r w:rsidR="004C0513" w:rsidRPr="00247EE6">
        <w:rPr>
          <w:rFonts w:ascii="Times New Roman" w:hAnsi="Times New Roman" w:cs="Times New Roman"/>
          <w:color w:val="auto"/>
          <w:sz w:val="24"/>
          <w:szCs w:val="24"/>
        </w:rPr>
        <w:t xml:space="preserve"> Наградата на Съюза на Тракийските дружества в България, която бе присъдена на читалище “Съзнание 1890” от с. Жълти бряг, община Стамболово.</w:t>
      </w:r>
    </w:p>
    <w:p w:rsidR="004C0513" w:rsidRPr="00247EE6" w:rsidRDefault="00D1284E" w:rsidP="00226D02">
      <w:pPr>
        <w:widowControl w:val="0"/>
        <w:tabs>
          <w:tab w:val="left" w:pos="113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247EE6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4129F" w:rsidRPr="00247EE6">
        <w:rPr>
          <w:rFonts w:ascii="Times New Roman" w:hAnsi="Times New Roman" w:cs="Times New Roman"/>
          <w:b/>
          <w:sz w:val="24"/>
          <w:szCs w:val="24"/>
        </w:rPr>
        <w:t xml:space="preserve">Певческа група „Иглика” ни зарадва със специалната награда </w:t>
      </w:r>
      <w:r w:rsidR="004C0513" w:rsidRPr="00247EE6">
        <w:rPr>
          <w:rFonts w:ascii="Times New Roman" w:hAnsi="Times New Roman" w:cs="Times New Roman"/>
          <w:b/>
          <w:sz w:val="24"/>
          <w:szCs w:val="24"/>
        </w:rPr>
        <w:t>на Тракийско дру</w:t>
      </w:r>
      <w:r w:rsidR="00247EE6">
        <w:rPr>
          <w:rFonts w:ascii="Times New Roman" w:hAnsi="Times New Roman" w:cs="Times New Roman"/>
          <w:b/>
          <w:sz w:val="24"/>
          <w:szCs w:val="24"/>
        </w:rPr>
        <w:t>жество „</w:t>
      </w:r>
      <w:r w:rsidRPr="00247EE6">
        <w:rPr>
          <w:rFonts w:ascii="Times New Roman" w:hAnsi="Times New Roman" w:cs="Times New Roman"/>
          <w:b/>
          <w:sz w:val="24"/>
          <w:szCs w:val="24"/>
        </w:rPr>
        <w:t>Одринска епопея” -</w:t>
      </w:r>
      <w:r w:rsidR="004C0513" w:rsidRPr="00247E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129F" w:rsidRPr="00247EE6">
        <w:rPr>
          <w:rFonts w:ascii="Times New Roman" w:hAnsi="Times New Roman" w:cs="Times New Roman"/>
          <w:b/>
          <w:sz w:val="24"/>
          <w:szCs w:val="24"/>
        </w:rPr>
        <w:t>гр.</w:t>
      </w:r>
      <w:r w:rsidR="004C0513" w:rsidRPr="00247EE6">
        <w:rPr>
          <w:rFonts w:ascii="Times New Roman" w:hAnsi="Times New Roman" w:cs="Times New Roman"/>
          <w:b/>
          <w:sz w:val="24"/>
          <w:szCs w:val="24"/>
        </w:rPr>
        <w:t>Стара Загора</w:t>
      </w:r>
      <w:r w:rsidR="00226D02" w:rsidRPr="00247EE6">
        <w:rPr>
          <w:rFonts w:ascii="Times New Roman" w:hAnsi="Times New Roman" w:cs="Times New Roman"/>
          <w:sz w:val="24"/>
          <w:szCs w:val="24"/>
        </w:rPr>
        <w:t>: плакет и грамота, статуетка - реплика на оригиналната пластика „Орфей” и парична награда от 200.00 лв.</w:t>
      </w:r>
    </w:p>
    <w:p w:rsidR="0003577E" w:rsidRPr="00247EE6" w:rsidRDefault="00D1284E" w:rsidP="00D128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EE6">
        <w:rPr>
          <w:rFonts w:ascii="Times New Roman" w:hAnsi="Times New Roman" w:cs="Times New Roman"/>
          <w:sz w:val="24"/>
          <w:szCs w:val="24"/>
        </w:rPr>
        <w:t xml:space="preserve">           Наградите на  двете групи бяха връчени в </w:t>
      </w:r>
      <w:r w:rsidR="005B0586" w:rsidRPr="00247EE6">
        <w:rPr>
          <w:rFonts w:ascii="Times New Roman" w:hAnsi="Times New Roman" w:cs="Times New Roman"/>
          <w:sz w:val="24"/>
          <w:szCs w:val="24"/>
        </w:rPr>
        <w:t>гр.</w:t>
      </w:r>
      <w:r w:rsidR="00B95A93" w:rsidRPr="00247EE6">
        <w:rPr>
          <w:rFonts w:ascii="Times New Roman" w:hAnsi="Times New Roman" w:cs="Times New Roman"/>
          <w:sz w:val="24"/>
          <w:szCs w:val="24"/>
        </w:rPr>
        <w:t xml:space="preserve">Маджарово, в </w:t>
      </w:r>
      <w:r w:rsidRPr="00247EE6">
        <w:rPr>
          <w:rFonts w:ascii="Times New Roman" w:hAnsi="Times New Roman" w:cs="Times New Roman"/>
          <w:sz w:val="24"/>
          <w:szCs w:val="24"/>
        </w:rPr>
        <w:t xml:space="preserve">Деня на тракийската памет - 29.09.2018г. от </w:t>
      </w:r>
      <w:r w:rsidR="004C0513" w:rsidRPr="00247EE6">
        <w:rPr>
          <w:rFonts w:ascii="Times New Roman" w:hAnsi="Times New Roman" w:cs="Times New Roman"/>
          <w:sz w:val="24"/>
          <w:szCs w:val="24"/>
        </w:rPr>
        <w:t xml:space="preserve">Цанко Атанасов, председател на Тракийско дружество </w:t>
      </w:r>
      <w:r w:rsidR="00247EE6">
        <w:rPr>
          <w:rFonts w:ascii="Times New Roman" w:hAnsi="Times New Roman" w:cs="Times New Roman"/>
          <w:sz w:val="24"/>
          <w:szCs w:val="24"/>
        </w:rPr>
        <w:t>„</w:t>
      </w:r>
      <w:r w:rsidR="004C0513" w:rsidRPr="00247EE6">
        <w:rPr>
          <w:rFonts w:ascii="Times New Roman" w:hAnsi="Times New Roman" w:cs="Times New Roman"/>
          <w:sz w:val="24"/>
          <w:szCs w:val="24"/>
        </w:rPr>
        <w:t>Одринска епопея</w:t>
      </w:r>
      <w:r w:rsidR="00247EE6">
        <w:rPr>
          <w:rFonts w:ascii="Times New Roman" w:hAnsi="Times New Roman" w:cs="Times New Roman"/>
          <w:sz w:val="24"/>
          <w:szCs w:val="24"/>
        </w:rPr>
        <w:t>”</w:t>
      </w:r>
      <w:r w:rsidR="004C0513" w:rsidRPr="00247EE6">
        <w:rPr>
          <w:rFonts w:ascii="Times New Roman" w:hAnsi="Times New Roman" w:cs="Times New Roman"/>
          <w:sz w:val="24"/>
          <w:szCs w:val="24"/>
        </w:rPr>
        <w:t xml:space="preserve"> - Стара Загора и Красимир Премянов, председател на Тракийските дружества в</w:t>
      </w:r>
      <w:r w:rsidR="004C0513" w:rsidRPr="005F0D73">
        <w:rPr>
          <w:rFonts w:ascii="Times New Roman" w:hAnsi="Times New Roman" w:cs="Times New Roman"/>
          <w:color w:val="00B050"/>
          <w:sz w:val="24"/>
          <w:szCs w:val="24"/>
        </w:rPr>
        <w:t xml:space="preserve"> </w:t>
      </w:r>
      <w:r w:rsidR="004C0513" w:rsidRPr="00247EE6">
        <w:rPr>
          <w:rFonts w:ascii="Times New Roman" w:hAnsi="Times New Roman" w:cs="Times New Roman"/>
          <w:sz w:val="24"/>
          <w:szCs w:val="24"/>
        </w:rPr>
        <w:t>България.</w:t>
      </w:r>
    </w:p>
    <w:p w:rsidR="00316DCB" w:rsidRDefault="00B13694" w:rsidP="005F0D73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3005455</wp:posOffset>
            </wp:positionH>
            <wp:positionV relativeFrom="margin">
              <wp:posOffset>5239385</wp:posOffset>
            </wp:positionV>
            <wp:extent cx="2844165" cy="2524125"/>
            <wp:effectExtent l="19050" t="0" r="0" b="0"/>
            <wp:wrapSquare wrapText="bothSides"/>
            <wp:docPr id="79" name="Picture 79" descr="IMG_20181207_11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G_20181207_11512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B050"/>
          <w:sz w:val="24"/>
          <w:szCs w:val="24"/>
          <w:lang w:val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92710</wp:posOffset>
            </wp:positionH>
            <wp:positionV relativeFrom="margin">
              <wp:posOffset>5239385</wp:posOffset>
            </wp:positionV>
            <wp:extent cx="2817495" cy="2524125"/>
            <wp:effectExtent l="19050" t="0" r="1905" b="0"/>
            <wp:wrapSquare wrapText="bothSides"/>
            <wp:docPr id="77" name="Picture 77" descr="P134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P13407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8D5" w:rsidRPr="00623A33" w:rsidRDefault="005458D5" w:rsidP="00623A33">
      <w:pPr>
        <w:spacing w:after="120" w:line="240" w:lineRule="auto"/>
        <w:ind w:right="-1"/>
        <w:jc w:val="both"/>
        <w:rPr>
          <w:rFonts w:ascii="Times New Roman" w:hAnsi="Times New Roman" w:cs="Times New Roman"/>
          <w:color w:val="00B050"/>
          <w:sz w:val="24"/>
          <w:szCs w:val="24"/>
          <w:lang w:val="en-US"/>
        </w:rPr>
      </w:pPr>
    </w:p>
    <w:p w:rsidR="00623A33" w:rsidRPr="00623A33" w:rsidRDefault="00874EC3" w:rsidP="002A5D48">
      <w:pPr>
        <w:numPr>
          <w:ilvl w:val="0"/>
          <w:numId w:val="19"/>
        </w:numPr>
        <w:spacing w:after="12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85F1C">
        <w:rPr>
          <w:rFonts w:ascii="Times New Roman" w:hAnsi="Times New Roman" w:cs="Times New Roman"/>
          <w:sz w:val="24"/>
          <w:szCs w:val="24"/>
        </w:rPr>
        <w:t>Читалищното настоятелство участва активно при организирането на</w:t>
      </w:r>
      <w:r w:rsidR="00CE0865" w:rsidRPr="00B85F1C">
        <w:rPr>
          <w:rFonts w:ascii="Times New Roman" w:hAnsi="Times New Roman" w:cs="Times New Roman"/>
          <w:sz w:val="24"/>
          <w:szCs w:val="24"/>
        </w:rPr>
        <w:t xml:space="preserve"> </w:t>
      </w:r>
      <w:r w:rsidR="002A5D48" w:rsidRPr="00B85F1C">
        <w:rPr>
          <w:rFonts w:ascii="Times New Roman" w:hAnsi="Times New Roman" w:cs="Times New Roman"/>
          <w:sz w:val="24"/>
          <w:szCs w:val="24"/>
        </w:rPr>
        <w:t xml:space="preserve"> </w:t>
      </w:r>
      <w:r w:rsidR="002A5D48" w:rsidRPr="00B85F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5F1C">
        <w:rPr>
          <w:rFonts w:ascii="Times New Roman" w:hAnsi="Times New Roman" w:cs="Times New Roman"/>
          <w:b/>
          <w:sz w:val="24"/>
          <w:szCs w:val="24"/>
        </w:rPr>
        <w:t>Националния тракийски събор „Маджарово - 201</w:t>
      </w:r>
      <w:r w:rsidR="00BE2D8E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="000B0C8D" w:rsidRPr="00B85F1C">
        <w:rPr>
          <w:rFonts w:ascii="Times New Roman" w:hAnsi="Times New Roman" w:cs="Times New Roman"/>
          <w:sz w:val="24"/>
          <w:szCs w:val="24"/>
        </w:rPr>
        <w:t xml:space="preserve">”, проведен на </w:t>
      </w:r>
      <w:r w:rsidR="00BE2D8E">
        <w:rPr>
          <w:rFonts w:ascii="Times New Roman" w:hAnsi="Times New Roman" w:cs="Times New Roman"/>
          <w:sz w:val="24"/>
          <w:szCs w:val="24"/>
        </w:rPr>
        <w:t>29</w:t>
      </w:r>
      <w:r w:rsidR="000B0C8D" w:rsidRPr="00B85F1C">
        <w:rPr>
          <w:rFonts w:ascii="Times New Roman" w:hAnsi="Times New Roman" w:cs="Times New Roman"/>
          <w:sz w:val="24"/>
          <w:szCs w:val="24"/>
        </w:rPr>
        <w:t xml:space="preserve"> </w:t>
      </w:r>
      <w:r w:rsidR="002A5D48" w:rsidRPr="00B85F1C">
        <w:rPr>
          <w:rFonts w:ascii="Times New Roman" w:hAnsi="Times New Roman" w:cs="Times New Roman"/>
          <w:sz w:val="24"/>
          <w:szCs w:val="24"/>
        </w:rPr>
        <w:t>септе</w:t>
      </w:r>
      <w:r w:rsidR="000B0C8D" w:rsidRPr="00B85F1C">
        <w:rPr>
          <w:rFonts w:ascii="Times New Roman" w:hAnsi="Times New Roman" w:cs="Times New Roman"/>
          <w:sz w:val="24"/>
          <w:szCs w:val="24"/>
        </w:rPr>
        <w:t>мври</w:t>
      </w:r>
      <w:r w:rsidR="000B0C8D" w:rsidRPr="00ED6E47">
        <w:rPr>
          <w:rFonts w:ascii="Times New Roman" w:hAnsi="Times New Roman" w:cs="Times New Roman"/>
          <w:sz w:val="24"/>
          <w:szCs w:val="24"/>
        </w:rPr>
        <w:t xml:space="preserve"> и посветен на 10</w:t>
      </w:r>
      <w:r w:rsidR="00BE2D8E">
        <w:rPr>
          <w:rFonts w:ascii="Times New Roman" w:hAnsi="Times New Roman" w:cs="Times New Roman"/>
          <w:sz w:val="24"/>
          <w:szCs w:val="24"/>
        </w:rPr>
        <w:t>5</w:t>
      </w:r>
      <w:r w:rsidRPr="00ED6E47">
        <w:rPr>
          <w:rFonts w:ascii="Times New Roman" w:hAnsi="Times New Roman" w:cs="Times New Roman"/>
          <w:sz w:val="24"/>
          <w:szCs w:val="24"/>
        </w:rPr>
        <w:t>-годишнината от разорението на тракийските българи. По традиция бяха поднесени венци и цветя пред Пантеона на загиналите тракийци и пред паметниците на войводите Димитър Маджаров, Руси Славов и</w:t>
      </w:r>
      <w:r w:rsidR="00F20C91" w:rsidRPr="00ED6E47">
        <w:rPr>
          <w:rFonts w:ascii="Times New Roman" w:hAnsi="Times New Roman" w:cs="Times New Roman"/>
          <w:sz w:val="24"/>
          <w:szCs w:val="24"/>
        </w:rPr>
        <w:t xml:space="preserve"> </w:t>
      </w:r>
      <w:r w:rsidRPr="00ED6E47">
        <w:rPr>
          <w:rFonts w:ascii="Times New Roman" w:hAnsi="Times New Roman" w:cs="Times New Roman"/>
          <w:sz w:val="24"/>
          <w:szCs w:val="24"/>
        </w:rPr>
        <w:t xml:space="preserve">Капитан Петко войвода.  Изработиха се Грамоти за тракийските художествени състави и </w:t>
      </w:r>
    </w:p>
    <w:p w:rsidR="00623A33" w:rsidRDefault="00623A33" w:rsidP="00623A33">
      <w:pPr>
        <w:spacing w:after="12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043DA" w:rsidRPr="00623A33" w:rsidRDefault="00874EC3" w:rsidP="00623A33">
      <w:pPr>
        <w:spacing w:after="12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23A33">
        <w:rPr>
          <w:rFonts w:ascii="Times New Roman" w:hAnsi="Times New Roman" w:cs="Times New Roman"/>
          <w:sz w:val="24"/>
          <w:szCs w:val="24"/>
        </w:rPr>
        <w:t xml:space="preserve">индивидуални изпълнители - участници в </w:t>
      </w:r>
      <w:r w:rsidR="00E20411" w:rsidRPr="00623A33">
        <w:rPr>
          <w:rFonts w:ascii="Times New Roman" w:hAnsi="Times New Roman" w:cs="Times New Roman"/>
          <w:sz w:val="24"/>
          <w:szCs w:val="24"/>
        </w:rPr>
        <w:t xml:space="preserve">концертната програма за </w:t>
      </w:r>
      <w:r w:rsidRPr="00623A33">
        <w:rPr>
          <w:rFonts w:ascii="Times New Roman" w:hAnsi="Times New Roman" w:cs="Times New Roman"/>
          <w:sz w:val="24"/>
          <w:szCs w:val="24"/>
        </w:rPr>
        <w:t>„Деня на тракийската памет”.</w:t>
      </w:r>
    </w:p>
    <w:p w:rsidR="00D65B5C" w:rsidRPr="0090103F" w:rsidRDefault="00B13694" w:rsidP="0013571A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-47625</wp:posOffset>
            </wp:positionH>
            <wp:positionV relativeFrom="margin">
              <wp:posOffset>1338580</wp:posOffset>
            </wp:positionV>
            <wp:extent cx="2834005" cy="2647950"/>
            <wp:effectExtent l="19050" t="0" r="4445" b="0"/>
            <wp:wrapSquare wrapText="bothSides"/>
            <wp:docPr id="78" name="Picture 78" descr="IMG_20181221_183618_H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MG_20181221_183618_HDR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2889250</wp:posOffset>
            </wp:positionH>
            <wp:positionV relativeFrom="margin">
              <wp:posOffset>1338580</wp:posOffset>
            </wp:positionV>
            <wp:extent cx="2962275" cy="2628900"/>
            <wp:effectExtent l="19050" t="0" r="9525" b="0"/>
            <wp:wrapSquare wrapText="bothSides"/>
            <wp:docPr id="70" name="Picture 70" descr="IMG_20181221_185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G_20181221_1858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5B5C" w:rsidRPr="0090103F">
        <w:rPr>
          <w:rFonts w:ascii="Times New Roman" w:hAnsi="Times New Roman" w:cs="Times New Roman"/>
          <w:b/>
          <w:sz w:val="24"/>
          <w:szCs w:val="24"/>
        </w:rPr>
        <w:t>Отбелязване на Коледно-новогодишните празници</w:t>
      </w:r>
      <w:r w:rsidR="00D65B5C" w:rsidRPr="0090103F">
        <w:rPr>
          <w:rFonts w:ascii="Times New Roman" w:hAnsi="Times New Roman" w:cs="Times New Roman"/>
          <w:sz w:val="24"/>
          <w:szCs w:val="24"/>
        </w:rPr>
        <w:t xml:space="preserve"> </w:t>
      </w:r>
      <w:r w:rsidR="00CF787F" w:rsidRPr="0090103F">
        <w:rPr>
          <w:rFonts w:ascii="Times New Roman" w:hAnsi="Times New Roman" w:cs="Times New Roman"/>
          <w:sz w:val="24"/>
          <w:szCs w:val="24"/>
        </w:rPr>
        <w:t>- с обща програма, подготвена</w:t>
      </w:r>
      <w:r w:rsidR="00CF787F" w:rsidRPr="0090103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от читалище „Искра” с. Бориславци</w:t>
      </w:r>
      <w:r w:rsidR="00CF787F" w:rsidRPr="0090103F">
        <w:rPr>
          <w:rFonts w:ascii="Times New Roman" w:hAnsi="Times New Roman" w:cs="Times New Roman"/>
          <w:sz w:val="24"/>
          <w:szCs w:val="24"/>
        </w:rPr>
        <w:t xml:space="preserve"> и </w:t>
      </w:r>
      <w:r w:rsidR="00CF787F" w:rsidRPr="0090103F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читалище „Н.Й.Вапцаров-1961г.” гр. Маджарово. </w:t>
      </w:r>
      <w:r w:rsidR="00CF787F" w:rsidRPr="0090103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3C99" w:rsidRDefault="0013571A" w:rsidP="00ED6E47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en-US"/>
        </w:rPr>
      </w:pPr>
      <w:r w:rsidRPr="0090103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E0373" w:rsidRPr="007071A8">
        <w:rPr>
          <w:rFonts w:ascii="Times New Roman" w:hAnsi="Times New Roman" w:cs="Times New Roman"/>
          <w:color w:val="0070C0"/>
          <w:sz w:val="24"/>
          <w:szCs w:val="24"/>
        </w:rPr>
        <w:t xml:space="preserve">   </w:t>
      </w:r>
      <w:r w:rsidR="000E198A" w:rsidRPr="007071A8">
        <w:rPr>
          <w:rFonts w:ascii="Times New Roman" w:hAnsi="Times New Roman" w:cs="Times New Roman"/>
          <w:color w:val="0070C0"/>
          <w:sz w:val="24"/>
          <w:szCs w:val="24"/>
        </w:rPr>
        <w:t xml:space="preserve">    </w:t>
      </w:r>
    </w:p>
    <w:p w:rsidR="009D3EC0" w:rsidRPr="009D3EC0" w:rsidRDefault="009D3EC0" w:rsidP="00ED6E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:rsidR="0058417E" w:rsidRPr="00623A33" w:rsidRDefault="00726801" w:rsidP="00DD18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D3EC0">
        <w:rPr>
          <w:rFonts w:ascii="Times New Roman" w:hAnsi="Times New Roman" w:cs="Times New Roman"/>
          <w:sz w:val="24"/>
          <w:szCs w:val="24"/>
        </w:rPr>
        <w:t xml:space="preserve">   </w:t>
      </w:r>
      <w:r w:rsidR="006C7054" w:rsidRPr="009D3EC0">
        <w:rPr>
          <w:rFonts w:ascii="Times New Roman" w:hAnsi="Times New Roman" w:cs="Times New Roman"/>
          <w:sz w:val="24"/>
          <w:szCs w:val="24"/>
        </w:rPr>
        <w:t xml:space="preserve">     </w:t>
      </w:r>
      <w:r w:rsidR="000E503F" w:rsidRPr="009D3EC0">
        <w:rPr>
          <w:rFonts w:ascii="Times New Roman" w:hAnsi="Times New Roman" w:cs="Times New Roman"/>
          <w:sz w:val="24"/>
          <w:szCs w:val="24"/>
        </w:rPr>
        <w:t xml:space="preserve">   </w:t>
      </w:r>
      <w:r w:rsidR="0058417E" w:rsidRPr="005841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0340" w:rsidRPr="00247EE6" w:rsidRDefault="0058417E" w:rsidP="00DD18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EE6">
        <w:rPr>
          <w:rFonts w:ascii="Times New Roman" w:hAnsi="Times New Roman" w:cs="Times New Roman"/>
          <w:sz w:val="24"/>
          <w:szCs w:val="24"/>
        </w:rPr>
        <w:t xml:space="preserve">         </w:t>
      </w:r>
      <w:r w:rsidR="00A84682" w:rsidRPr="00247EE6">
        <w:rPr>
          <w:rFonts w:ascii="Times New Roman" w:hAnsi="Times New Roman" w:cs="Times New Roman"/>
          <w:sz w:val="24"/>
          <w:szCs w:val="24"/>
        </w:rPr>
        <w:t>Искрено</w:t>
      </w:r>
      <w:r w:rsidR="000E503F" w:rsidRPr="00247EE6">
        <w:rPr>
          <w:rFonts w:ascii="Times New Roman" w:hAnsi="Times New Roman" w:cs="Times New Roman"/>
          <w:sz w:val="24"/>
          <w:szCs w:val="24"/>
        </w:rPr>
        <w:t xml:space="preserve"> б</w:t>
      </w:r>
      <w:r w:rsidR="00726801" w:rsidRPr="00247EE6">
        <w:rPr>
          <w:rFonts w:ascii="Times New Roman" w:hAnsi="Times New Roman" w:cs="Times New Roman"/>
          <w:sz w:val="24"/>
          <w:szCs w:val="24"/>
        </w:rPr>
        <w:t>лагодарим на всички колеги, приятели, ползватели, поддръжници на читалището, които ни оказваха съдействие и бяха наши партньори при реализацията на</w:t>
      </w:r>
      <w:r w:rsidR="008835E8" w:rsidRPr="00247EE6">
        <w:rPr>
          <w:rFonts w:ascii="Times New Roman" w:hAnsi="Times New Roman" w:cs="Times New Roman"/>
          <w:sz w:val="24"/>
          <w:szCs w:val="24"/>
        </w:rPr>
        <w:t xml:space="preserve"> различните инициативи през 201</w:t>
      </w:r>
      <w:r w:rsidR="00CA5073" w:rsidRPr="00247EE6">
        <w:rPr>
          <w:rFonts w:ascii="Times New Roman" w:hAnsi="Times New Roman" w:cs="Times New Roman"/>
          <w:sz w:val="24"/>
          <w:szCs w:val="24"/>
        </w:rPr>
        <w:t>8</w:t>
      </w:r>
      <w:r w:rsidR="00726801" w:rsidRPr="00247EE6">
        <w:rPr>
          <w:rFonts w:ascii="Times New Roman" w:hAnsi="Times New Roman" w:cs="Times New Roman"/>
          <w:sz w:val="24"/>
          <w:szCs w:val="24"/>
        </w:rPr>
        <w:t xml:space="preserve"> г</w:t>
      </w:r>
      <w:r w:rsidR="00B85F1C" w:rsidRPr="00247EE6">
        <w:rPr>
          <w:rFonts w:ascii="Times New Roman" w:hAnsi="Times New Roman" w:cs="Times New Roman"/>
          <w:sz w:val="24"/>
          <w:szCs w:val="24"/>
        </w:rPr>
        <w:t>одина!</w:t>
      </w:r>
      <w:r w:rsidR="00DD180F" w:rsidRPr="00247EE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F13C0" w:rsidRPr="00247EE6" w:rsidRDefault="005F13C0" w:rsidP="00DD180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5090" w:rsidRPr="00247EE6" w:rsidRDefault="00086678" w:rsidP="001D5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EE6">
        <w:rPr>
          <w:rFonts w:ascii="Times New Roman" w:hAnsi="Times New Roman" w:cs="Times New Roman"/>
          <w:sz w:val="24"/>
          <w:szCs w:val="24"/>
        </w:rPr>
        <w:t xml:space="preserve">         </w:t>
      </w:r>
      <w:r w:rsidR="001D5090" w:rsidRPr="00247EE6">
        <w:rPr>
          <w:rFonts w:ascii="Times New Roman" w:hAnsi="Times New Roman" w:cs="Times New Roman"/>
          <w:sz w:val="24"/>
          <w:szCs w:val="24"/>
        </w:rPr>
        <w:t xml:space="preserve">Благодарим  на  общинското ръководство, в лицето на кмета на общината - инж.Милко Армутлиев </w:t>
      </w:r>
      <w:r w:rsidR="00B85F1C" w:rsidRPr="00247EE6">
        <w:rPr>
          <w:rFonts w:ascii="Times New Roman" w:hAnsi="Times New Roman" w:cs="Times New Roman"/>
          <w:sz w:val="24"/>
          <w:szCs w:val="24"/>
        </w:rPr>
        <w:t xml:space="preserve">за подкрепата при поддържането на сградния фонд </w:t>
      </w:r>
      <w:r w:rsidR="001D5090" w:rsidRPr="00247EE6">
        <w:rPr>
          <w:rFonts w:ascii="Times New Roman" w:hAnsi="Times New Roman" w:cs="Times New Roman"/>
          <w:sz w:val="24"/>
          <w:szCs w:val="24"/>
        </w:rPr>
        <w:t>и на училищното ръководство, в лицето на директора на СУ”Д.Маджаров”-</w:t>
      </w:r>
      <w:r w:rsidR="001D5090" w:rsidRPr="00247EE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D5090" w:rsidRPr="00247EE6">
        <w:rPr>
          <w:rFonts w:ascii="Times New Roman" w:hAnsi="Times New Roman" w:cs="Times New Roman"/>
          <w:sz w:val="24"/>
          <w:szCs w:val="24"/>
        </w:rPr>
        <w:t>г-н Димитър Стоянов за подкрепата в организационния ни живот</w:t>
      </w:r>
      <w:r w:rsidR="009307DF" w:rsidRPr="00247EE6">
        <w:rPr>
          <w:rFonts w:ascii="Times New Roman" w:hAnsi="Times New Roman" w:cs="Times New Roman"/>
          <w:sz w:val="24"/>
          <w:szCs w:val="24"/>
        </w:rPr>
        <w:t>!</w:t>
      </w:r>
    </w:p>
    <w:p w:rsidR="006A738A" w:rsidRPr="00247EE6" w:rsidRDefault="006A738A" w:rsidP="001D509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090" w:rsidRPr="00247EE6" w:rsidRDefault="001D5090" w:rsidP="001D50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EE6">
        <w:rPr>
          <w:rFonts w:ascii="Arial" w:hAnsi="Arial" w:cs="Arial"/>
          <w:b/>
        </w:rPr>
        <w:t xml:space="preserve">        </w:t>
      </w:r>
      <w:r w:rsidR="006A738A" w:rsidRPr="00247EE6">
        <w:rPr>
          <w:rFonts w:ascii="Times New Roman" w:hAnsi="Times New Roman" w:cs="Times New Roman"/>
          <w:sz w:val="24"/>
          <w:szCs w:val="24"/>
        </w:rPr>
        <w:t>Продължаваме</w:t>
      </w:r>
      <w:r w:rsidR="006A738A" w:rsidRPr="00247EE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да работим на партньорски принцип </w:t>
      </w:r>
      <w:r w:rsidR="00DC67D2" w:rsidRPr="00247EE6">
        <w:rPr>
          <w:rFonts w:ascii="Times New Roman" w:eastAsia="Times New Roman" w:hAnsi="Times New Roman" w:cs="Times New Roman"/>
          <w:sz w:val="24"/>
          <w:szCs w:val="24"/>
          <w:lang w:eastAsia="bg-BG"/>
        </w:rPr>
        <w:t>и</w:t>
      </w:r>
      <w:r w:rsidR="006A738A" w:rsidRPr="00247EE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 читалищата в общината, </w:t>
      </w:r>
      <w:r w:rsidR="00D56032" w:rsidRPr="00247EE6">
        <w:rPr>
          <w:rFonts w:ascii="Times New Roman" w:eastAsia="Times New Roman" w:hAnsi="Times New Roman" w:cs="Times New Roman"/>
          <w:sz w:val="24"/>
          <w:szCs w:val="24"/>
          <w:lang w:eastAsia="bg-BG"/>
        </w:rPr>
        <w:t>и с местната власт,</w:t>
      </w:r>
      <w:r w:rsidR="00D52FDA" w:rsidRPr="00247EE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</w:t>
      </w:r>
      <w:r w:rsidR="00D56032" w:rsidRPr="00247EE6">
        <w:rPr>
          <w:rFonts w:ascii="Times New Roman" w:hAnsi="Times New Roman" w:cs="Times New Roman"/>
          <w:sz w:val="24"/>
          <w:szCs w:val="24"/>
        </w:rPr>
        <w:t xml:space="preserve"> </w:t>
      </w:r>
      <w:r w:rsidR="00DC67D2" w:rsidRPr="00247EE6">
        <w:rPr>
          <w:rFonts w:ascii="Times New Roman" w:hAnsi="Times New Roman" w:cs="Times New Roman"/>
          <w:sz w:val="24"/>
          <w:szCs w:val="24"/>
        </w:rPr>
        <w:t xml:space="preserve">надграждане и обогатяване на читалищната дейност и за </w:t>
      </w:r>
      <w:r w:rsidR="00D56032" w:rsidRPr="00247EE6">
        <w:rPr>
          <w:rFonts w:ascii="Times New Roman" w:hAnsi="Times New Roman" w:cs="Times New Roman"/>
          <w:sz w:val="24"/>
          <w:szCs w:val="24"/>
        </w:rPr>
        <w:t>утвърждаване на читалището като важно културно средище за хората в Маджарово.</w:t>
      </w:r>
      <w:r w:rsidR="00D56032" w:rsidRPr="00247EE6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B85F1C" w:rsidRDefault="00B85F1C" w:rsidP="001D50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5F1C" w:rsidRPr="005458D5" w:rsidRDefault="00B85F1C" w:rsidP="001D50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3BBE" w:rsidRPr="00D65B5C" w:rsidRDefault="00333BBE" w:rsidP="00ED6E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31DA" w:rsidRPr="00ED6E47" w:rsidRDefault="008A31DA" w:rsidP="008A31DA">
      <w:pPr>
        <w:spacing w:after="0" w:line="240" w:lineRule="auto"/>
        <w:ind w:firstLine="4859"/>
        <w:jc w:val="both"/>
        <w:rPr>
          <w:rFonts w:ascii="Times New Roman" w:hAnsi="Times New Roman" w:cs="Times New Roman"/>
          <w:b/>
        </w:rPr>
      </w:pPr>
      <w:r w:rsidRPr="00ED6E47">
        <w:rPr>
          <w:rFonts w:ascii="Times New Roman" w:hAnsi="Times New Roman" w:cs="Times New Roman"/>
          <w:b/>
        </w:rPr>
        <w:t xml:space="preserve">Председател </w:t>
      </w:r>
    </w:p>
    <w:p w:rsidR="008A31DA" w:rsidRPr="00ED6E47" w:rsidRDefault="008A31DA" w:rsidP="008A31DA">
      <w:pPr>
        <w:spacing w:after="0" w:line="240" w:lineRule="auto"/>
        <w:ind w:firstLine="4859"/>
        <w:jc w:val="both"/>
        <w:rPr>
          <w:rFonts w:ascii="Times New Roman" w:hAnsi="Times New Roman" w:cs="Times New Roman"/>
          <w:b/>
          <w:lang w:val="en-US"/>
        </w:rPr>
      </w:pPr>
      <w:r w:rsidRPr="00ED6E47">
        <w:rPr>
          <w:rFonts w:ascii="Times New Roman" w:hAnsi="Times New Roman" w:cs="Times New Roman"/>
          <w:b/>
        </w:rPr>
        <w:t xml:space="preserve">на читалищното настоятелство: </w:t>
      </w:r>
      <w:r w:rsidR="009307DF">
        <w:rPr>
          <w:rFonts w:ascii="Times New Roman" w:hAnsi="Times New Roman" w:cs="Times New Roman"/>
          <w:b/>
        </w:rPr>
        <w:t>/п/</w:t>
      </w:r>
    </w:p>
    <w:p w:rsidR="0090103F" w:rsidRPr="00ED6E47" w:rsidRDefault="008A31DA" w:rsidP="00653ACD">
      <w:pPr>
        <w:ind w:firstLine="4860"/>
        <w:jc w:val="both"/>
        <w:rPr>
          <w:rFonts w:ascii="Times New Roman" w:hAnsi="Times New Roman" w:cs="Times New Roman"/>
          <w:b/>
        </w:rPr>
      </w:pPr>
      <w:r w:rsidRPr="00ED6E47">
        <w:rPr>
          <w:rFonts w:ascii="Times New Roman" w:hAnsi="Times New Roman" w:cs="Times New Roman"/>
          <w:b/>
        </w:rPr>
        <w:t xml:space="preserve">                                         </w:t>
      </w:r>
      <w:r w:rsidRPr="00ED6E47">
        <w:rPr>
          <w:rFonts w:ascii="Times New Roman" w:hAnsi="Times New Roman" w:cs="Times New Roman"/>
          <w:b/>
          <w:lang w:val="en-US"/>
        </w:rPr>
        <w:t xml:space="preserve"> </w:t>
      </w:r>
      <w:r w:rsidR="00AC073E" w:rsidRPr="00ED6E47">
        <w:rPr>
          <w:rFonts w:ascii="Times New Roman" w:hAnsi="Times New Roman" w:cs="Times New Roman"/>
          <w:b/>
        </w:rPr>
        <w:t xml:space="preserve">        </w:t>
      </w:r>
      <w:r w:rsidRPr="00ED6E47">
        <w:rPr>
          <w:rFonts w:ascii="Times New Roman" w:hAnsi="Times New Roman" w:cs="Times New Roman"/>
          <w:b/>
        </w:rPr>
        <w:t>Т. Стоянова</w:t>
      </w:r>
    </w:p>
    <w:p w:rsidR="00B85F1C" w:rsidRDefault="00B85F1C" w:rsidP="00ED6E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85F1C" w:rsidRDefault="00B85F1C" w:rsidP="00ED6E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ED6E47" w:rsidRPr="00DB7982" w:rsidRDefault="00B85F1C" w:rsidP="00ED6E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       </w:t>
      </w:r>
      <w:r w:rsidR="00ED6E47" w:rsidRPr="00AC073E">
        <w:rPr>
          <w:rFonts w:ascii="Times New Roman" w:hAnsi="Times New Roman" w:cs="Times New Roman"/>
        </w:rPr>
        <w:t>Преди да бъде подаден в община Маджарово, Годишният доклад за осъществените читалищни дейности в изпълнение на Програмата за развитие на читалището и разходваните за нейното изпълнение средства за 201</w:t>
      </w:r>
      <w:r w:rsidR="00CA5073">
        <w:rPr>
          <w:rFonts w:ascii="Times New Roman" w:hAnsi="Times New Roman" w:cs="Times New Roman"/>
        </w:rPr>
        <w:t>8</w:t>
      </w:r>
      <w:r w:rsidR="00ED6E47" w:rsidRPr="00AC073E">
        <w:rPr>
          <w:rFonts w:ascii="Times New Roman" w:hAnsi="Times New Roman" w:cs="Times New Roman"/>
        </w:rPr>
        <w:t xml:space="preserve"> г., е разгледан и приет от Настоятелството</w:t>
      </w:r>
      <w:r w:rsidR="00ED6E47" w:rsidRPr="00AC073E">
        <w:rPr>
          <w:rFonts w:ascii="Times New Roman" w:hAnsi="Times New Roman" w:cs="Times New Roman"/>
          <w:lang w:val="en-US"/>
        </w:rPr>
        <w:t xml:space="preserve"> </w:t>
      </w:r>
      <w:r w:rsidR="00ED6E47" w:rsidRPr="00AC073E">
        <w:rPr>
          <w:rFonts w:ascii="Times New Roman" w:hAnsi="Times New Roman" w:cs="Times New Roman"/>
        </w:rPr>
        <w:t xml:space="preserve">на заседание с </w:t>
      </w:r>
      <w:r w:rsidR="00316DCB" w:rsidRPr="00DB7982">
        <w:rPr>
          <w:rFonts w:ascii="Times New Roman" w:hAnsi="Times New Roman" w:cs="Times New Roman"/>
        </w:rPr>
        <w:t xml:space="preserve">протокол №2/ </w:t>
      </w:r>
      <w:r w:rsidR="00CA5073" w:rsidRPr="00DB7982">
        <w:rPr>
          <w:rFonts w:ascii="Times New Roman" w:hAnsi="Times New Roman" w:cs="Times New Roman"/>
        </w:rPr>
        <w:t>2</w:t>
      </w:r>
      <w:r w:rsidR="00316DCB" w:rsidRPr="00DB7982">
        <w:rPr>
          <w:rFonts w:ascii="Times New Roman" w:hAnsi="Times New Roman" w:cs="Times New Roman"/>
        </w:rPr>
        <w:t>8</w:t>
      </w:r>
      <w:r w:rsidR="00CA5073" w:rsidRPr="00DB7982">
        <w:rPr>
          <w:rFonts w:ascii="Times New Roman" w:hAnsi="Times New Roman" w:cs="Times New Roman"/>
        </w:rPr>
        <w:t>.0</w:t>
      </w:r>
      <w:r w:rsidR="00316DCB" w:rsidRPr="00DB7982">
        <w:rPr>
          <w:rFonts w:ascii="Times New Roman" w:hAnsi="Times New Roman" w:cs="Times New Roman"/>
        </w:rPr>
        <w:t>2</w:t>
      </w:r>
      <w:r w:rsidR="00CA5073" w:rsidRPr="00DB7982">
        <w:rPr>
          <w:rFonts w:ascii="Times New Roman" w:hAnsi="Times New Roman" w:cs="Times New Roman"/>
        </w:rPr>
        <w:t>.2019</w:t>
      </w:r>
      <w:r w:rsidR="00ED6E47" w:rsidRPr="00DB7982">
        <w:rPr>
          <w:rFonts w:ascii="Times New Roman" w:hAnsi="Times New Roman" w:cs="Times New Roman"/>
        </w:rPr>
        <w:t xml:space="preserve"> г.</w:t>
      </w:r>
    </w:p>
    <w:p w:rsidR="007071A8" w:rsidRPr="00D65B5C" w:rsidRDefault="007071A8" w:rsidP="00653ACD">
      <w:pPr>
        <w:ind w:firstLine="486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7071A8" w:rsidRPr="00D65B5C" w:rsidSect="008A31DA">
      <w:footerReference w:type="default" r:id="rId17"/>
      <w:pgSz w:w="11906" w:h="16838"/>
      <w:pgMar w:top="426" w:right="1274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7CF6" w:rsidRDefault="00DE7CF6" w:rsidP="00BE0373">
      <w:pPr>
        <w:spacing w:after="0" w:line="240" w:lineRule="auto"/>
      </w:pPr>
      <w:r>
        <w:separator/>
      </w:r>
    </w:p>
  </w:endnote>
  <w:endnote w:type="continuationSeparator" w:id="1">
    <w:p w:rsidR="00DE7CF6" w:rsidRDefault="00DE7CF6" w:rsidP="00BE0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0373" w:rsidRDefault="00BE0373">
    <w:pPr>
      <w:pStyle w:val="Footer"/>
      <w:jc w:val="right"/>
    </w:pPr>
    <w:fldSimple w:instr=" PAGE   \* MERGEFORMAT ">
      <w:r w:rsidR="00B13694">
        <w:rPr>
          <w:noProof/>
        </w:rPr>
        <w:t>1</w:t>
      </w:r>
    </w:fldSimple>
  </w:p>
  <w:p w:rsidR="00BE0373" w:rsidRDefault="00BE037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7CF6" w:rsidRDefault="00DE7CF6" w:rsidP="00BE0373">
      <w:pPr>
        <w:spacing w:after="0" w:line="240" w:lineRule="auto"/>
      </w:pPr>
      <w:r>
        <w:separator/>
      </w:r>
    </w:p>
  </w:footnote>
  <w:footnote w:type="continuationSeparator" w:id="1">
    <w:p w:rsidR="00DE7CF6" w:rsidRDefault="00DE7CF6" w:rsidP="00BE03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24F61"/>
    <w:multiLevelType w:val="hybridMultilevel"/>
    <w:tmpl w:val="BD1A3B32"/>
    <w:lvl w:ilvl="0" w:tplc="D66696A4">
      <w:start w:val="1"/>
      <w:numFmt w:val="decimal"/>
      <w:lvlText w:val="%1."/>
      <w:lvlJc w:val="left"/>
      <w:pPr>
        <w:ind w:left="1125" w:hanging="360"/>
      </w:pPr>
      <w:rPr>
        <w:rFonts w:ascii="Times New Roman" w:eastAsia="Calibri" w:hAnsi="Times New Roman" w:cs="Times New Roman" w:hint="default"/>
        <w:b w:val="0"/>
        <w:color w:val="943634"/>
        <w:sz w:val="24"/>
      </w:rPr>
    </w:lvl>
    <w:lvl w:ilvl="1" w:tplc="04020019" w:tentative="1">
      <w:start w:val="1"/>
      <w:numFmt w:val="lowerLetter"/>
      <w:lvlText w:val="%2."/>
      <w:lvlJc w:val="left"/>
      <w:pPr>
        <w:ind w:left="1845" w:hanging="360"/>
      </w:pPr>
    </w:lvl>
    <w:lvl w:ilvl="2" w:tplc="0402001B" w:tentative="1">
      <w:start w:val="1"/>
      <w:numFmt w:val="lowerRoman"/>
      <w:lvlText w:val="%3."/>
      <w:lvlJc w:val="right"/>
      <w:pPr>
        <w:ind w:left="2565" w:hanging="180"/>
      </w:pPr>
    </w:lvl>
    <w:lvl w:ilvl="3" w:tplc="0402000F" w:tentative="1">
      <w:start w:val="1"/>
      <w:numFmt w:val="decimal"/>
      <w:lvlText w:val="%4."/>
      <w:lvlJc w:val="left"/>
      <w:pPr>
        <w:ind w:left="3285" w:hanging="360"/>
      </w:pPr>
    </w:lvl>
    <w:lvl w:ilvl="4" w:tplc="04020019" w:tentative="1">
      <w:start w:val="1"/>
      <w:numFmt w:val="lowerLetter"/>
      <w:lvlText w:val="%5."/>
      <w:lvlJc w:val="left"/>
      <w:pPr>
        <w:ind w:left="4005" w:hanging="360"/>
      </w:pPr>
    </w:lvl>
    <w:lvl w:ilvl="5" w:tplc="0402001B" w:tentative="1">
      <w:start w:val="1"/>
      <w:numFmt w:val="lowerRoman"/>
      <w:lvlText w:val="%6."/>
      <w:lvlJc w:val="right"/>
      <w:pPr>
        <w:ind w:left="4725" w:hanging="180"/>
      </w:pPr>
    </w:lvl>
    <w:lvl w:ilvl="6" w:tplc="0402000F" w:tentative="1">
      <w:start w:val="1"/>
      <w:numFmt w:val="decimal"/>
      <w:lvlText w:val="%7."/>
      <w:lvlJc w:val="left"/>
      <w:pPr>
        <w:ind w:left="5445" w:hanging="360"/>
      </w:pPr>
    </w:lvl>
    <w:lvl w:ilvl="7" w:tplc="04020019" w:tentative="1">
      <w:start w:val="1"/>
      <w:numFmt w:val="lowerLetter"/>
      <w:lvlText w:val="%8."/>
      <w:lvlJc w:val="left"/>
      <w:pPr>
        <w:ind w:left="6165" w:hanging="360"/>
      </w:pPr>
    </w:lvl>
    <w:lvl w:ilvl="8" w:tplc="0402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>
    <w:nsid w:val="0FBB1DD2"/>
    <w:multiLevelType w:val="hybridMultilevel"/>
    <w:tmpl w:val="F1E22B40"/>
    <w:lvl w:ilvl="0" w:tplc="CF0226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513E4"/>
    <w:multiLevelType w:val="hybridMultilevel"/>
    <w:tmpl w:val="6BCE5A3C"/>
    <w:lvl w:ilvl="0" w:tplc="1396D33A">
      <w:start w:val="1"/>
      <w:numFmt w:val="upperRoman"/>
      <w:lvlText w:val="%1."/>
      <w:lvlJc w:val="left"/>
      <w:pPr>
        <w:ind w:left="1068" w:hanging="360"/>
      </w:pPr>
      <w:rPr>
        <w:rFonts w:ascii="Times New Roman" w:eastAsia="Calibri" w:hAnsi="Times New Roman" w:cs="Times New Roman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4790B7D"/>
    <w:multiLevelType w:val="hybridMultilevel"/>
    <w:tmpl w:val="64EE85A4"/>
    <w:lvl w:ilvl="0" w:tplc="F6907BEA">
      <w:start w:val="2"/>
      <w:numFmt w:val="bullet"/>
      <w:lvlText w:val="-"/>
      <w:lvlJc w:val="left"/>
      <w:pPr>
        <w:ind w:left="1140" w:hanging="360"/>
      </w:pPr>
      <w:rPr>
        <w:rFonts w:ascii="Calibri" w:eastAsia="Calibri" w:hAnsi="Calibri" w:cs="Calibri" w:hint="default"/>
        <w:sz w:val="28"/>
      </w:rPr>
    </w:lvl>
    <w:lvl w:ilvl="1" w:tplc="0402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>
    <w:nsid w:val="19E92A23"/>
    <w:multiLevelType w:val="hybridMultilevel"/>
    <w:tmpl w:val="762AC67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4A5C4B"/>
    <w:multiLevelType w:val="hybridMultilevel"/>
    <w:tmpl w:val="2F508F94"/>
    <w:lvl w:ilvl="0" w:tplc="DBA28F36">
      <w:start w:val="1"/>
      <w:numFmt w:val="bullet"/>
      <w:lvlText w:val="-"/>
      <w:lvlJc w:val="left"/>
      <w:pPr>
        <w:tabs>
          <w:tab w:val="num" w:pos="531"/>
        </w:tabs>
        <w:ind w:left="531" w:hanging="171"/>
      </w:pPr>
      <w:rPr>
        <w:rFonts w:ascii="Times New Roman" w:hAnsi="Times New Roman" w:cs="Times New Roman" w:hint="default"/>
        <w:color w:val="auto"/>
      </w:rPr>
    </w:lvl>
    <w:lvl w:ilvl="1" w:tplc="877E4B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59A828C">
      <w:numFmt w:val="bullet"/>
      <w:lvlText w:val=""/>
      <w:lvlJc w:val="left"/>
      <w:pPr>
        <w:tabs>
          <w:tab w:val="num" w:pos="2264"/>
        </w:tabs>
        <w:ind w:left="1980" w:firstLine="0"/>
      </w:pPr>
      <w:rPr>
        <w:rFonts w:ascii="Wingdings" w:eastAsia="Times New Roman" w:hAnsi="Wingdings" w:cs="Times New Roman" w:hint="default"/>
      </w:r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F134CD2"/>
    <w:multiLevelType w:val="multilevel"/>
    <w:tmpl w:val="C278E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1E6D46"/>
    <w:multiLevelType w:val="hybridMultilevel"/>
    <w:tmpl w:val="3E9E7FD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2A06D2"/>
    <w:multiLevelType w:val="hybridMultilevel"/>
    <w:tmpl w:val="0E10C2B8"/>
    <w:lvl w:ilvl="0" w:tplc="95DA5E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B67F16"/>
    <w:multiLevelType w:val="multilevel"/>
    <w:tmpl w:val="9586B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CD06F75"/>
    <w:multiLevelType w:val="hybridMultilevel"/>
    <w:tmpl w:val="4FA26E9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4E4D89"/>
    <w:multiLevelType w:val="hybridMultilevel"/>
    <w:tmpl w:val="AEC8AB90"/>
    <w:lvl w:ilvl="0" w:tplc="0402000F">
      <w:start w:val="1"/>
      <w:numFmt w:val="decimal"/>
      <w:lvlText w:val="%1."/>
      <w:lvlJc w:val="left"/>
      <w:pPr>
        <w:ind w:left="644" w:hanging="360"/>
      </w:pPr>
    </w:lvl>
    <w:lvl w:ilvl="1" w:tplc="040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1B4215"/>
    <w:multiLevelType w:val="hybridMultilevel"/>
    <w:tmpl w:val="E8E2C6E8"/>
    <w:lvl w:ilvl="0" w:tplc="D45EA358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50E1770"/>
    <w:multiLevelType w:val="hybridMultilevel"/>
    <w:tmpl w:val="D3A8707E"/>
    <w:lvl w:ilvl="0" w:tplc="0402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4">
    <w:nsid w:val="3A7135B8"/>
    <w:multiLevelType w:val="hybridMultilevel"/>
    <w:tmpl w:val="1B886FB4"/>
    <w:lvl w:ilvl="0" w:tplc="6FB6311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560" w:hanging="360"/>
      </w:pPr>
    </w:lvl>
    <w:lvl w:ilvl="2" w:tplc="0402001B" w:tentative="1">
      <w:start w:val="1"/>
      <w:numFmt w:val="lowerRoman"/>
      <w:lvlText w:val="%3."/>
      <w:lvlJc w:val="right"/>
      <w:pPr>
        <w:ind w:left="2280" w:hanging="180"/>
      </w:pPr>
    </w:lvl>
    <w:lvl w:ilvl="3" w:tplc="0402000F" w:tentative="1">
      <w:start w:val="1"/>
      <w:numFmt w:val="decimal"/>
      <w:lvlText w:val="%4."/>
      <w:lvlJc w:val="left"/>
      <w:pPr>
        <w:ind w:left="3000" w:hanging="360"/>
      </w:pPr>
    </w:lvl>
    <w:lvl w:ilvl="4" w:tplc="04020019" w:tentative="1">
      <w:start w:val="1"/>
      <w:numFmt w:val="lowerLetter"/>
      <w:lvlText w:val="%5."/>
      <w:lvlJc w:val="left"/>
      <w:pPr>
        <w:ind w:left="3720" w:hanging="360"/>
      </w:pPr>
    </w:lvl>
    <w:lvl w:ilvl="5" w:tplc="0402001B" w:tentative="1">
      <w:start w:val="1"/>
      <w:numFmt w:val="lowerRoman"/>
      <w:lvlText w:val="%6."/>
      <w:lvlJc w:val="right"/>
      <w:pPr>
        <w:ind w:left="4440" w:hanging="180"/>
      </w:pPr>
    </w:lvl>
    <w:lvl w:ilvl="6" w:tplc="0402000F" w:tentative="1">
      <w:start w:val="1"/>
      <w:numFmt w:val="decimal"/>
      <w:lvlText w:val="%7."/>
      <w:lvlJc w:val="left"/>
      <w:pPr>
        <w:ind w:left="5160" w:hanging="360"/>
      </w:pPr>
    </w:lvl>
    <w:lvl w:ilvl="7" w:tplc="04020019" w:tentative="1">
      <w:start w:val="1"/>
      <w:numFmt w:val="lowerLetter"/>
      <w:lvlText w:val="%8."/>
      <w:lvlJc w:val="left"/>
      <w:pPr>
        <w:ind w:left="5880" w:hanging="360"/>
      </w:pPr>
    </w:lvl>
    <w:lvl w:ilvl="8" w:tplc="0402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5">
    <w:nsid w:val="3B527F85"/>
    <w:multiLevelType w:val="hybridMultilevel"/>
    <w:tmpl w:val="791A6D0E"/>
    <w:lvl w:ilvl="0" w:tplc="DE5C2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7F3DAA"/>
    <w:multiLevelType w:val="hybridMultilevel"/>
    <w:tmpl w:val="81087044"/>
    <w:lvl w:ilvl="0" w:tplc="0402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E0457AB"/>
    <w:multiLevelType w:val="multilevel"/>
    <w:tmpl w:val="3C2A9D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E84193B"/>
    <w:multiLevelType w:val="hybridMultilevel"/>
    <w:tmpl w:val="2564EDD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FB0E65"/>
    <w:multiLevelType w:val="hybridMultilevel"/>
    <w:tmpl w:val="D8AE2EAA"/>
    <w:lvl w:ilvl="0" w:tplc="7C4630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FF79FC"/>
    <w:multiLevelType w:val="hybridMultilevel"/>
    <w:tmpl w:val="23D86948"/>
    <w:lvl w:ilvl="0" w:tplc="5A84F4FC"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1">
    <w:nsid w:val="49174124"/>
    <w:multiLevelType w:val="hybridMultilevel"/>
    <w:tmpl w:val="160AE046"/>
    <w:lvl w:ilvl="0" w:tplc="ACC2137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7208B8"/>
    <w:multiLevelType w:val="hybridMultilevel"/>
    <w:tmpl w:val="E36438E4"/>
    <w:lvl w:ilvl="0" w:tplc="6862F17C">
      <w:numFmt w:val="bullet"/>
      <w:suff w:val="space"/>
      <w:lvlText w:val="-"/>
      <w:lvlJc w:val="left"/>
      <w:pPr>
        <w:ind w:left="0" w:firstLine="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507A39"/>
    <w:multiLevelType w:val="hybridMultilevel"/>
    <w:tmpl w:val="9BD49146"/>
    <w:lvl w:ilvl="0" w:tplc="C88675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9C0FEF"/>
    <w:multiLevelType w:val="hybridMultilevel"/>
    <w:tmpl w:val="FA7035C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FD1549"/>
    <w:multiLevelType w:val="hybridMultilevel"/>
    <w:tmpl w:val="AB685BF8"/>
    <w:lvl w:ilvl="0" w:tplc="0402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6">
    <w:nsid w:val="63B1395E"/>
    <w:multiLevelType w:val="hybridMultilevel"/>
    <w:tmpl w:val="0A302602"/>
    <w:lvl w:ilvl="0" w:tplc="A4689F9C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color w:val="auto"/>
      </w:rPr>
    </w:lvl>
    <w:lvl w:ilvl="1" w:tplc="04020019" w:tentative="1">
      <w:start w:val="1"/>
      <w:numFmt w:val="lowerLetter"/>
      <w:lvlText w:val="%2."/>
      <w:lvlJc w:val="left"/>
      <w:pPr>
        <w:ind w:left="1648" w:hanging="360"/>
      </w:pPr>
    </w:lvl>
    <w:lvl w:ilvl="2" w:tplc="0402001B" w:tentative="1">
      <w:start w:val="1"/>
      <w:numFmt w:val="lowerRoman"/>
      <w:lvlText w:val="%3."/>
      <w:lvlJc w:val="right"/>
      <w:pPr>
        <w:ind w:left="2368" w:hanging="180"/>
      </w:pPr>
    </w:lvl>
    <w:lvl w:ilvl="3" w:tplc="0402000F" w:tentative="1">
      <w:start w:val="1"/>
      <w:numFmt w:val="decimal"/>
      <w:lvlText w:val="%4."/>
      <w:lvlJc w:val="left"/>
      <w:pPr>
        <w:ind w:left="3088" w:hanging="360"/>
      </w:pPr>
    </w:lvl>
    <w:lvl w:ilvl="4" w:tplc="04020019" w:tentative="1">
      <w:start w:val="1"/>
      <w:numFmt w:val="lowerLetter"/>
      <w:lvlText w:val="%5."/>
      <w:lvlJc w:val="left"/>
      <w:pPr>
        <w:ind w:left="3808" w:hanging="360"/>
      </w:pPr>
    </w:lvl>
    <w:lvl w:ilvl="5" w:tplc="0402001B" w:tentative="1">
      <w:start w:val="1"/>
      <w:numFmt w:val="lowerRoman"/>
      <w:lvlText w:val="%6."/>
      <w:lvlJc w:val="right"/>
      <w:pPr>
        <w:ind w:left="4528" w:hanging="180"/>
      </w:pPr>
    </w:lvl>
    <w:lvl w:ilvl="6" w:tplc="0402000F" w:tentative="1">
      <w:start w:val="1"/>
      <w:numFmt w:val="decimal"/>
      <w:lvlText w:val="%7."/>
      <w:lvlJc w:val="left"/>
      <w:pPr>
        <w:ind w:left="5248" w:hanging="360"/>
      </w:pPr>
    </w:lvl>
    <w:lvl w:ilvl="7" w:tplc="04020019" w:tentative="1">
      <w:start w:val="1"/>
      <w:numFmt w:val="lowerLetter"/>
      <w:lvlText w:val="%8."/>
      <w:lvlJc w:val="left"/>
      <w:pPr>
        <w:ind w:left="5968" w:hanging="360"/>
      </w:pPr>
    </w:lvl>
    <w:lvl w:ilvl="8" w:tplc="040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>
    <w:nsid w:val="65E71DCD"/>
    <w:multiLevelType w:val="hybridMultilevel"/>
    <w:tmpl w:val="158029CA"/>
    <w:lvl w:ilvl="0" w:tplc="561034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463D28"/>
    <w:multiLevelType w:val="hybridMultilevel"/>
    <w:tmpl w:val="36805F3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89B4573"/>
    <w:multiLevelType w:val="multilevel"/>
    <w:tmpl w:val="1E4A4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13B3964"/>
    <w:multiLevelType w:val="hybridMultilevel"/>
    <w:tmpl w:val="04BACF0C"/>
    <w:lvl w:ilvl="0" w:tplc="DBA28F36">
      <w:start w:val="1"/>
      <w:numFmt w:val="bullet"/>
      <w:lvlText w:val="-"/>
      <w:lvlJc w:val="left"/>
      <w:pPr>
        <w:tabs>
          <w:tab w:val="num" w:pos="891"/>
        </w:tabs>
        <w:ind w:left="891" w:hanging="171"/>
      </w:pPr>
      <w:rPr>
        <w:rFonts w:ascii="Times New Roman" w:hAnsi="Times New Roman" w:cs="Times New Roman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32D6373"/>
    <w:multiLevelType w:val="hybridMultilevel"/>
    <w:tmpl w:val="5B089E9E"/>
    <w:lvl w:ilvl="0" w:tplc="AEBAB6D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E11882"/>
    <w:multiLevelType w:val="hybridMultilevel"/>
    <w:tmpl w:val="F08A6E58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7"/>
  </w:num>
  <w:num w:numId="3">
    <w:abstractNumId w:val="12"/>
  </w:num>
  <w:num w:numId="4">
    <w:abstractNumId w:val="15"/>
  </w:num>
  <w:num w:numId="5">
    <w:abstractNumId w:val="23"/>
  </w:num>
  <w:num w:numId="6">
    <w:abstractNumId w:val="8"/>
  </w:num>
  <w:num w:numId="7">
    <w:abstractNumId w:val="3"/>
  </w:num>
  <w:num w:numId="8">
    <w:abstractNumId w:val="6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1"/>
  </w:num>
  <w:num w:numId="11">
    <w:abstractNumId w:val="29"/>
  </w:num>
  <w:num w:numId="12">
    <w:abstractNumId w:val="9"/>
  </w:num>
  <w:num w:numId="13">
    <w:abstractNumId w:val="21"/>
  </w:num>
  <w:num w:numId="14">
    <w:abstractNumId w:val="5"/>
  </w:num>
  <w:num w:numId="15">
    <w:abstractNumId w:val="18"/>
  </w:num>
  <w:num w:numId="16">
    <w:abstractNumId w:val="10"/>
  </w:num>
  <w:num w:numId="17">
    <w:abstractNumId w:val="20"/>
  </w:num>
  <w:num w:numId="18">
    <w:abstractNumId w:val="19"/>
  </w:num>
  <w:num w:numId="19">
    <w:abstractNumId w:val="28"/>
  </w:num>
  <w:num w:numId="20">
    <w:abstractNumId w:val="13"/>
  </w:num>
  <w:num w:numId="21">
    <w:abstractNumId w:val="17"/>
  </w:num>
  <w:num w:numId="2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</w:num>
  <w:num w:numId="24">
    <w:abstractNumId w:val="1"/>
  </w:num>
  <w:num w:numId="25">
    <w:abstractNumId w:val="16"/>
  </w:num>
  <w:num w:numId="26">
    <w:abstractNumId w:val="32"/>
  </w:num>
  <w:num w:numId="27">
    <w:abstractNumId w:val="24"/>
  </w:num>
  <w:num w:numId="28">
    <w:abstractNumId w:val="25"/>
  </w:num>
  <w:num w:numId="29">
    <w:abstractNumId w:val="7"/>
  </w:num>
  <w:num w:numId="30">
    <w:abstractNumId w:val="4"/>
  </w:num>
  <w:num w:numId="31">
    <w:abstractNumId w:val="0"/>
  </w:num>
  <w:num w:numId="32">
    <w:abstractNumId w:val="26"/>
  </w:num>
  <w:num w:numId="33">
    <w:abstractNumId w:val="30"/>
  </w:num>
  <w:num w:numId="3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00D5"/>
    <w:rsid w:val="00003E85"/>
    <w:rsid w:val="00004000"/>
    <w:rsid w:val="000050D7"/>
    <w:rsid w:val="000069CE"/>
    <w:rsid w:val="00007376"/>
    <w:rsid w:val="00011556"/>
    <w:rsid w:val="00017502"/>
    <w:rsid w:val="00022572"/>
    <w:rsid w:val="0003139B"/>
    <w:rsid w:val="000325A0"/>
    <w:rsid w:val="0003577E"/>
    <w:rsid w:val="0003753D"/>
    <w:rsid w:val="00037F50"/>
    <w:rsid w:val="00043B30"/>
    <w:rsid w:val="00044347"/>
    <w:rsid w:val="00045E80"/>
    <w:rsid w:val="000509F1"/>
    <w:rsid w:val="00052304"/>
    <w:rsid w:val="000525EC"/>
    <w:rsid w:val="00056FC8"/>
    <w:rsid w:val="00057B87"/>
    <w:rsid w:val="0006088C"/>
    <w:rsid w:val="00061806"/>
    <w:rsid w:val="00062BB0"/>
    <w:rsid w:val="00063325"/>
    <w:rsid w:val="0006627A"/>
    <w:rsid w:val="00074FA7"/>
    <w:rsid w:val="00075DC6"/>
    <w:rsid w:val="000760CF"/>
    <w:rsid w:val="00080078"/>
    <w:rsid w:val="00086678"/>
    <w:rsid w:val="00092040"/>
    <w:rsid w:val="000A00AB"/>
    <w:rsid w:val="000A07E7"/>
    <w:rsid w:val="000A320A"/>
    <w:rsid w:val="000A3B73"/>
    <w:rsid w:val="000A416E"/>
    <w:rsid w:val="000A7AB8"/>
    <w:rsid w:val="000B0C8D"/>
    <w:rsid w:val="000B773F"/>
    <w:rsid w:val="000C21DD"/>
    <w:rsid w:val="000C4AD3"/>
    <w:rsid w:val="000C4D18"/>
    <w:rsid w:val="000C55FD"/>
    <w:rsid w:val="000C57A8"/>
    <w:rsid w:val="000C57D8"/>
    <w:rsid w:val="000D0E83"/>
    <w:rsid w:val="000D3DFE"/>
    <w:rsid w:val="000D62B3"/>
    <w:rsid w:val="000D6D23"/>
    <w:rsid w:val="000D72FB"/>
    <w:rsid w:val="000E198A"/>
    <w:rsid w:val="000E503F"/>
    <w:rsid w:val="000E615A"/>
    <w:rsid w:val="000F07CB"/>
    <w:rsid w:val="000F1687"/>
    <w:rsid w:val="000F631D"/>
    <w:rsid w:val="00101B6D"/>
    <w:rsid w:val="00104FCB"/>
    <w:rsid w:val="001164FB"/>
    <w:rsid w:val="00122196"/>
    <w:rsid w:val="00122945"/>
    <w:rsid w:val="0012430E"/>
    <w:rsid w:val="00127F25"/>
    <w:rsid w:val="00130751"/>
    <w:rsid w:val="001310B2"/>
    <w:rsid w:val="00132486"/>
    <w:rsid w:val="0013571A"/>
    <w:rsid w:val="001374D9"/>
    <w:rsid w:val="0013762B"/>
    <w:rsid w:val="00140263"/>
    <w:rsid w:val="00144291"/>
    <w:rsid w:val="00144AC0"/>
    <w:rsid w:val="00146A8D"/>
    <w:rsid w:val="00147F17"/>
    <w:rsid w:val="0015090B"/>
    <w:rsid w:val="00150D61"/>
    <w:rsid w:val="00150EB3"/>
    <w:rsid w:val="00151611"/>
    <w:rsid w:val="001534D8"/>
    <w:rsid w:val="0015779F"/>
    <w:rsid w:val="001578E1"/>
    <w:rsid w:val="00157A35"/>
    <w:rsid w:val="00161116"/>
    <w:rsid w:val="00161F90"/>
    <w:rsid w:val="00162A2A"/>
    <w:rsid w:val="00172575"/>
    <w:rsid w:val="00173ADA"/>
    <w:rsid w:val="00175E57"/>
    <w:rsid w:val="00180425"/>
    <w:rsid w:val="00182676"/>
    <w:rsid w:val="00182B32"/>
    <w:rsid w:val="00183C26"/>
    <w:rsid w:val="00185F11"/>
    <w:rsid w:val="001867AB"/>
    <w:rsid w:val="00187CFF"/>
    <w:rsid w:val="00192257"/>
    <w:rsid w:val="00193678"/>
    <w:rsid w:val="00193786"/>
    <w:rsid w:val="00193BFE"/>
    <w:rsid w:val="001946B7"/>
    <w:rsid w:val="001958ED"/>
    <w:rsid w:val="001A271F"/>
    <w:rsid w:val="001A2995"/>
    <w:rsid w:val="001A2A86"/>
    <w:rsid w:val="001A71D1"/>
    <w:rsid w:val="001B16A3"/>
    <w:rsid w:val="001B55F3"/>
    <w:rsid w:val="001B6343"/>
    <w:rsid w:val="001C2B6C"/>
    <w:rsid w:val="001C2C8D"/>
    <w:rsid w:val="001C43D3"/>
    <w:rsid w:val="001C5230"/>
    <w:rsid w:val="001C5E57"/>
    <w:rsid w:val="001C6A1A"/>
    <w:rsid w:val="001D354F"/>
    <w:rsid w:val="001D3900"/>
    <w:rsid w:val="001D5090"/>
    <w:rsid w:val="001D77B6"/>
    <w:rsid w:val="001E051F"/>
    <w:rsid w:val="001E2D14"/>
    <w:rsid w:val="001E45B3"/>
    <w:rsid w:val="001E7C8D"/>
    <w:rsid w:val="001F0340"/>
    <w:rsid w:val="001F2A42"/>
    <w:rsid w:val="001F78B7"/>
    <w:rsid w:val="001F7F9D"/>
    <w:rsid w:val="0020531D"/>
    <w:rsid w:val="0021341E"/>
    <w:rsid w:val="00214D30"/>
    <w:rsid w:val="002161B5"/>
    <w:rsid w:val="0022134B"/>
    <w:rsid w:val="00222CC0"/>
    <w:rsid w:val="0022313F"/>
    <w:rsid w:val="00225619"/>
    <w:rsid w:val="00226D02"/>
    <w:rsid w:val="00232961"/>
    <w:rsid w:val="00232BF9"/>
    <w:rsid w:val="00234689"/>
    <w:rsid w:val="002367E1"/>
    <w:rsid w:val="002416CC"/>
    <w:rsid w:val="00247931"/>
    <w:rsid w:val="00247EE6"/>
    <w:rsid w:val="00251CF1"/>
    <w:rsid w:val="002533A0"/>
    <w:rsid w:val="00254507"/>
    <w:rsid w:val="00254A08"/>
    <w:rsid w:val="00256008"/>
    <w:rsid w:val="0025626A"/>
    <w:rsid w:val="0025658D"/>
    <w:rsid w:val="0025676F"/>
    <w:rsid w:val="002567E3"/>
    <w:rsid w:val="00257E55"/>
    <w:rsid w:val="0026378E"/>
    <w:rsid w:val="00266566"/>
    <w:rsid w:val="002810DA"/>
    <w:rsid w:val="00286466"/>
    <w:rsid w:val="00293BF4"/>
    <w:rsid w:val="00294E38"/>
    <w:rsid w:val="002A47CF"/>
    <w:rsid w:val="002A50BA"/>
    <w:rsid w:val="002A5D48"/>
    <w:rsid w:val="002B6636"/>
    <w:rsid w:val="002B687D"/>
    <w:rsid w:val="002C1463"/>
    <w:rsid w:val="002C36FA"/>
    <w:rsid w:val="002D1FD5"/>
    <w:rsid w:val="002E104E"/>
    <w:rsid w:val="002E156C"/>
    <w:rsid w:val="002F3957"/>
    <w:rsid w:val="002F6E6E"/>
    <w:rsid w:val="00305736"/>
    <w:rsid w:val="003109EB"/>
    <w:rsid w:val="00310AE7"/>
    <w:rsid w:val="00312676"/>
    <w:rsid w:val="0031409F"/>
    <w:rsid w:val="003140DB"/>
    <w:rsid w:val="00316DB3"/>
    <w:rsid w:val="00316DCB"/>
    <w:rsid w:val="00316E19"/>
    <w:rsid w:val="00316E23"/>
    <w:rsid w:val="003233DB"/>
    <w:rsid w:val="0032526F"/>
    <w:rsid w:val="003320D6"/>
    <w:rsid w:val="003328BB"/>
    <w:rsid w:val="00333BBE"/>
    <w:rsid w:val="00343431"/>
    <w:rsid w:val="00343571"/>
    <w:rsid w:val="00343CE5"/>
    <w:rsid w:val="00343DA7"/>
    <w:rsid w:val="00345AFA"/>
    <w:rsid w:val="00351037"/>
    <w:rsid w:val="00354D8E"/>
    <w:rsid w:val="003553BE"/>
    <w:rsid w:val="00356CA3"/>
    <w:rsid w:val="0035786A"/>
    <w:rsid w:val="00363BB8"/>
    <w:rsid w:val="00365420"/>
    <w:rsid w:val="00370216"/>
    <w:rsid w:val="00373E9D"/>
    <w:rsid w:val="0037613E"/>
    <w:rsid w:val="00381452"/>
    <w:rsid w:val="00382284"/>
    <w:rsid w:val="003830D2"/>
    <w:rsid w:val="00384514"/>
    <w:rsid w:val="0038466B"/>
    <w:rsid w:val="003869E2"/>
    <w:rsid w:val="003930A0"/>
    <w:rsid w:val="003951D4"/>
    <w:rsid w:val="00396603"/>
    <w:rsid w:val="003A2222"/>
    <w:rsid w:val="003B1634"/>
    <w:rsid w:val="003B2B2B"/>
    <w:rsid w:val="003C4AAC"/>
    <w:rsid w:val="003C4CF2"/>
    <w:rsid w:val="003C6768"/>
    <w:rsid w:val="003C687E"/>
    <w:rsid w:val="003C7E58"/>
    <w:rsid w:val="003D0DCA"/>
    <w:rsid w:val="003D19ED"/>
    <w:rsid w:val="003D7D35"/>
    <w:rsid w:val="003E2D52"/>
    <w:rsid w:val="003E3930"/>
    <w:rsid w:val="003F4FDB"/>
    <w:rsid w:val="003F6106"/>
    <w:rsid w:val="003F6226"/>
    <w:rsid w:val="003F69BC"/>
    <w:rsid w:val="00400B91"/>
    <w:rsid w:val="00401765"/>
    <w:rsid w:val="0040632E"/>
    <w:rsid w:val="004072F9"/>
    <w:rsid w:val="00410A7C"/>
    <w:rsid w:val="004134D1"/>
    <w:rsid w:val="0041515C"/>
    <w:rsid w:val="00420A3C"/>
    <w:rsid w:val="00430E2C"/>
    <w:rsid w:val="00434984"/>
    <w:rsid w:val="00441921"/>
    <w:rsid w:val="00441A68"/>
    <w:rsid w:val="004436E7"/>
    <w:rsid w:val="00443C99"/>
    <w:rsid w:val="004542D3"/>
    <w:rsid w:val="00454961"/>
    <w:rsid w:val="004557F7"/>
    <w:rsid w:val="00455807"/>
    <w:rsid w:val="004603E2"/>
    <w:rsid w:val="00462BC1"/>
    <w:rsid w:val="00462DDF"/>
    <w:rsid w:val="00462EEF"/>
    <w:rsid w:val="0047011C"/>
    <w:rsid w:val="00470462"/>
    <w:rsid w:val="00470846"/>
    <w:rsid w:val="004731AA"/>
    <w:rsid w:val="00474776"/>
    <w:rsid w:val="00474C12"/>
    <w:rsid w:val="00475325"/>
    <w:rsid w:val="0047614B"/>
    <w:rsid w:val="0048046D"/>
    <w:rsid w:val="00480896"/>
    <w:rsid w:val="0048162B"/>
    <w:rsid w:val="004859ED"/>
    <w:rsid w:val="00485C01"/>
    <w:rsid w:val="00486948"/>
    <w:rsid w:val="00487B1F"/>
    <w:rsid w:val="00491BE9"/>
    <w:rsid w:val="0049465A"/>
    <w:rsid w:val="00497703"/>
    <w:rsid w:val="00497C8D"/>
    <w:rsid w:val="004A1AE3"/>
    <w:rsid w:val="004A5C34"/>
    <w:rsid w:val="004A6660"/>
    <w:rsid w:val="004A75BC"/>
    <w:rsid w:val="004B0566"/>
    <w:rsid w:val="004B1E50"/>
    <w:rsid w:val="004B4F61"/>
    <w:rsid w:val="004C0513"/>
    <w:rsid w:val="004C0BF0"/>
    <w:rsid w:val="004C6875"/>
    <w:rsid w:val="004D03A0"/>
    <w:rsid w:val="004D7591"/>
    <w:rsid w:val="004E354E"/>
    <w:rsid w:val="004E3A82"/>
    <w:rsid w:val="004E51C1"/>
    <w:rsid w:val="004E61C8"/>
    <w:rsid w:val="004E720C"/>
    <w:rsid w:val="004E7AB6"/>
    <w:rsid w:val="004F1416"/>
    <w:rsid w:val="004F1932"/>
    <w:rsid w:val="004F1DAB"/>
    <w:rsid w:val="004F5033"/>
    <w:rsid w:val="004F660A"/>
    <w:rsid w:val="00500785"/>
    <w:rsid w:val="00504ABD"/>
    <w:rsid w:val="00507D9A"/>
    <w:rsid w:val="00511D80"/>
    <w:rsid w:val="00513494"/>
    <w:rsid w:val="00513FEC"/>
    <w:rsid w:val="005173F2"/>
    <w:rsid w:val="00517BBC"/>
    <w:rsid w:val="00523555"/>
    <w:rsid w:val="00525259"/>
    <w:rsid w:val="00527C8C"/>
    <w:rsid w:val="00530D97"/>
    <w:rsid w:val="00530E8B"/>
    <w:rsid w:val="00533FBD"/>
    <w:rsid w:val="005405FD"/>
    <w:rsid w:val="0054081D"/>
    <w:rsid w:val="005458D5"/>
    <w:rsid w:val="00546094"/>
    <w:rsid w:val="00547493"/>
    <w:rsid w:val="005632CB"/>
    <w:rsid w:val="00572299"/>
    <w:rsid w:val="00572DF7"/>
    <w:rsid w:val="00574797"/>
    <w:rsid w:val="00575BFA"/>
    <w:rsid w:val="00576082"/>
    <w:rsid w:val="0058002D"/>
    <w:rsid w:val="00580985"/>
    <w:rsid w:val="00580E09"/>
    <w:rsid w:val="0058112C"/>
    <w:rsid w:val="005825D4"/>
    <w:rsid w:val="0058417E"/>
    <w:rsid w:val="00586607"/>
    <w:rsid w:val="00586FCF"/>
    <w:rsid w:val="00592593"/>
    <w:rsid w:val="00593990"/>
    <w:rsid w:val="005A0A8C"/>
    <w:rsid w:val="005A1579"/>
    <w:rsid w:val="005A397C"/>
    <w:rsid w:val="005A4A1C"/>
    <w:rsid w:val="005B04E4"/>
    <w:rsid w:val="005B0586"/>
    <w:rsid w:val="005B233F"/>
    <w:rsid w:val="005B3EBA"/>
    <w:rsid w:val="005B49A8"/>
    <w:rsid w:val="005B5A73"/>
    <w:rsid w:val="005B60ED"/>
    <w:rsid w:val="005B6DA5"/>
    <w:rsid w:val="005C7E75"/>
    <w:rsid w:val="005D2750"/>
    <w:rsid w:val="005D5058"/>
    <w:rsid w:val="005D56DB"/>
    <w:rsid w:val="005D7289"/>
    <w:rsid w:val="005E0A24"/>
    <w:rsid w:val="005E3A9E"/>
    <w:rsid w:val="005E5269"/>
    <w:rsid w:val="005F07DB"/>
    <w:rsid w:val="005F0D73"/>
    <w:rsid w:val="005F13C0"/>
    <w:rsid w:val="005F3EC2"/>
    <w:rsid w:val="005F457E"/>
    <w:rsid w:val="005F6507"/>
    <w:rsid w:val="006000E7"/>
    <w:rsid w:val="0060030A"/>
    <w:rsid w:val="00600D79"/>
    <w:rsid w:val="00603538"/>
    <w:rsid w:val="00603BC1"/>
    <w:rsid w:val="00605B09"/>
    <w:rsid w:val="00605EAC"/>
    <w:rsid w:val="0061402E"/>
    <w:rsid w:val="00616411"/>
    <w:rsid w:val="006176EF"/>
    <w:rsid w:val="00623A33"/>
    <w:rsid w:val="00623D91"/>
    <w:rsid w:val="00630850"/>
    <w:rsid w:val="00631E85"/>
    <w:rsid w:val="00634B91"/>
    <w:rsid w:val="00642695"/>
    <w:rsid w:val="0064293B"/>
    <w:rsid w:val="00644757"/>
    <w:rsid w:val="006450A1"/>
    <w:rsid w:val="006455A5"/>
    <w:rsid w:val="006478EC"/>
    <w:rsid w:val="00647AA8"/>
    <w:rsid w:val="0065091E"/>
    <w:rsid w:val="00653ACD"/>
    <w:rsid w:val="006559C3"/>
    <w:rsid w:val="00664D69"/>
    <w:rsid w:val="006666CF"/>
    <w:rsid w:val="00666DC3"/>
    <w:rsid w:val="00672F4B"/>
    <w:rsid w:val="00675518"/>
    <w:rsid w:val="00680C8B"/>
    <w:rsid w:val="00685784"/>
    <w:rsid w:val="006909AA"/>
    <w:rsid w:val="0069109E"/>
    <w:rsid w:val="006911C2"/>
    <w:rsid w:val="00692D0E"/>
    <w:rsid w:val="00693D7B"/>
    <w:rsid w:val="00693FC9"/>
    <w:rsid w:val="006A03EC"/>
    <w:rsid w:val="006A1B61"/>
    <w:rsid w:val="006A46DD"/>
    <w:rsid w:val="006A6DE5"/>
    <w:rsid w:val="006A738A"/>
    <w:rsid w:val="006B137E"/>
    <w:rsid w:val="006B2BC6"/>
    <w:rsid w:val="006B2E7A"/>
    <w:rsid w:val="006B3416"/>
    <w:rsid w:val="006B3464"/>
    <w:rsid w:val="006B3D7F"/>
    <w:rsid w:val="006B71C7"/>
    <w:rsid w:val="006C2E58"/>
    <w:rsid w:val="006C6BAB"/>
    <w:rsid w:val="006C7054"/>
    <w:rsid w:val="006C7207"/>
    <w:rsid w:val="006D12BC"/>
    <w:rsid w:val="006D19AB"/>
    <w:rsid w:val="006D3316"/>
    <w:rsid w:val="006D6DFC"/>
    <w:rsid w:val="006E1005"/>
    <w:rsid w:val="006E3B99"/>
    <w:rsid w:val="006E5857"/>
    <w:rsid w:val="006E62E7"/>
    <w:rsid w:val="006E6602"/>
    <w:rsid w:val="006E7AD6"/>
    <w:rsid w:val="006F7249"/>
    <w:rsid w:val="00703891"/>
    <w:rsid w:val="00703A01"/>
    <w:rsid w:val="00703B8A"/>
    <w:rsid w:val="0070532E"/>
    <w:rsid w:val="0070682C"/>
    <w:rsid w:val="007071A8"/>
    <w:rsid w:val="00707217"/>
    <w:rsid w:val="00707521"/>
    <w:rsid w:val="0071380E"/>
    <w:rsid w:val="007207E1"/>
    <w:rsid w:val="00721B87"/>
    <w:rsid w:val="00723C4A"/>
    <w:rsid w:val="00725BB9"/>
    <w:rsid w:val="00726801"/>
    <w:rsid w:val="00732B4D"/>
    <w:rsid w:val="0073641E"/>
    <w:rsid w:val="00741F46"/>
    <w:rsid w:val="00742853"/>
    <w:rsid w:val="0074587E"/>
    <w:rsid w:val="00745F1E"/>
    <w:rsid w:val="00752871"/>
    <w:rsid w:val="00752D34"/>
    <w:rsid w:val="007554C5"/>
    <w:rsid w:val="00760EB1"/>
    <w:rsid w:val="00761EC2"/>
    <w:rsid w:val="00764267"/>
    <w:rsid w:val="00764624"/>
    <w:rsid w:val="0077772A"/>
    <w:rsid w:val="007827C2"/>
    <w:rsid w:val="00784BBA"/>
    <w:rsid w:val="00787962"/>
    <w:rsid w:val="007A5190"/>
    <w:rsid w:val="007A54F3"/>
    <w:rsid w:val="007A59AA"/>
    <w:rsid w:val="007A62E0"/>
    <w:rsid w:val="007B152A"/>
    <w:rsid w:val="007B611D"/>
    <w:rsid w:val="007B7AE5"/>
    <w:rsid w:val="007C21D9"/>
    <w:rsid w:val="007C5666"/>
    <w:rsid w:val="007D0B40"/>
    <w:rsid w:val="007D180C"/>
    <w:rsid w:val="007D26C3"/>
    <w:rsid w:val="007D7E55"/>
    <w:rsid w:val="007E150E"/>
    <w:rsid w:val="007E4266"/>
    <w:rsid w:val="007E73C2"/>
    <w:rsid w:val="007F3264"/>
    <w:rsid w:val="007F4E67"/>
    <w:rsid w:val="007F5D09"/>
    <w:rsid w:val="007F5FAE"/>
    <w:rsid w:val="007F72D4"/>
    <w:rsid w:val="00801910"/>
    <w:rsid w:val="00804180"/>
    <w:rsid w:val="008051D5"/>
    <w:rsid w:val="008061C9"/>
    <w:rsid w:val="00810EE3"/>
    <w:rsid w:val="008127E7"/>
    <w:rsid w:val="00820F33"/>
    <w:rsid w:val="008220EC"/>
    <w:rsid w:val="00825099"/>
    <w:rsid w:val="008251E1"/>
    <w:rsid w:val="008259ED"/>
    <w:rsid w:val="00827D15"/>
    <w:rsid w:val="00831EE3"/>
    <w:rsid w:val="008361ED"/>
    <w:rsid w:val="0084072D"/>
    <w:rsid w:val="00841F7C"/>
    <w:rsid w:val="00843149"/>
    <w:rsid w:val="00846E92"/>
    <w:rsid w:val="008522FA"/>
    <w:rsid w:val="008573AC"/>
    <w:rsid w:val="008600D5"/>
    <w:rsid w:val="00862545"/>
    <w:rsid w:val="00863115"/>
    <w:rsid w:val="00863187"/>
    <w:rsid w:val="008669D6"/>
    <w:rsid w:val="008679CB"/>
    <w:rsid w:val="008745CF"/>
    <w:rsid w:val="00874EC3"/>
    <w:rsid w:val="00875387"/>
    <w:rsid w:val="008770D4"/>
    <w:rsid w:val="008835E8"/>
    <w:rsid w:val="00886D10"/>
    <w:rsid w:val="00895D2A"/>
    <w:rsid w:val="00896C65"/>
    <w:rsid w:val="008A172A"/>
    <w:rsid w:val="008A31DA"/>
    <w:rsid w:val="008A3F8F"/>
    <w:rsid w:val="008A4400"/>
    <w:rsid w:val="008A794E"/>
    <w:rsid w:val="008B1955"/>
    <w:rsid w:val="008B3EA6"/>
    <w:rsid w:val="008B7118"/>
    <w:rsid w:val="008B7EA9"/>
    <w:rsid w:val="008C2B59"/>
    <w:rsid w:val="008C579A"/>
    <w:rsid w:val="008D6969"/>
    <w:rsid w:val="008D6B69"/>
    <w:rsid w:val="008E0452"/>
    <w:rsid w:val="008E175F"/>
    <w:rsid w:val="008E1D38"/>
    <w:rsid w:val="008E2032"/>
    <w:rsid w:val="008E798F"/>
    <w:rsid w:val="008E7D1F"/>
    <w:rsid w:val="008F0765"/>
    <w:rsid w:val="008F0CB6"/>
    <w:rsid w:val="008F73A7"/>
    <w:rsid w:val="0090103F"/>
    <w:rsid w:val="00903FE5"/>
    <w:rsid w:val="009043DA"/>
    <w:rsid w:val="0091153E"/>
    <w:rsid w:val="009137AD"/>
    <w:rsid w:val="00920CAA"/>
    <w:rsid w:val="0092683D"/>
    <w:rsid w:val="009307DF"/>
    <w:rsid w:val="00930E6F"/>
    <w:rsid w:val="009319C6"/>
    <w:rsid w:val="00940A86"/>
    <w:rsid w:val="009410BA"/>
    <w:rsid w:val="00945425"/>
    <w:rsid w:val="0094768F"/>
    <w:rsid w:val="00950D4F"/>
    <w:rsid w:val="00956918"/>
    <w:rsid w:val="00957F6C"/>
    <w:rsid w:val="00961C63"/>
    <w:rsid w:val="00964847"/>
    <w:rsid w:val="00966AFD"/>
    <w:rsid w:val="0097259D"/>
    <w:rsid w:val="0097426E"/>
    <w:rsid w:val="00976875"/>
    <w:rsid w:val="009818DD"/>
    <w:rsid w:val="00993042"/>
    <w:rsid w:val="009945FD"/>
    <w:rsid w:val="00994CCB"/>
    <w:rsid w:val="009A2E54"/>
    <w:rsid w:val="009A3895"/>
    <w:rsid w:val="009A504B"/>
    <w:rsid w:val="009A73A6"/>
    <w:rsid w:val="009A77CA"/>
    <w:rsid w:val="009A7871"/>
    <w:rsid w:val="009B11B2"/>
    <w:rsid w:val="009B1207"/>
    <w:rsid w:val="009B47C6"/>
    <w:rsid w:val="009C016E"/>
    <w:rsid w:val="009D08EE"/>
    <w:rsid w:val="009D1C50"/>
    <w:rsid w:val="009D2BBA"/>
    <w:rsid w:val="009D3495"/>
    <w:rsid w:val="009D3AF9"/>
    <w:rsid w:val="009D3EC0"/>
    <w:rsid w:val="009D7563"/>
    <w:rsid w:val="009E12AE"/>
    <w:rsid w:val="009E24B5"/>
    <w:rsid w:val="009E2DF1"/>
    <w:rsid w:val="009E315C"/>
    <w:rsid w:val="009E5369"/>
    <w:rsid w:val="009E7619"/>
    <w:rsid w:val="009F5138"/>
    <w:rsid w:val="009F5340"/>
    <w:rsid w:val="009F57C1"/>
    <w:rsid w:val="009F5DF2"/>
    <w:rsid w:val="00A12C30"/>
    <w:rsid w:val="00A31808"/>
    <w:rsid w:val="00A31F3F"/>
    <w:rsid w:val="00A33D7D"/>
    <w:rsid w:val="00A376EE"/>
    <w:rsid w:val="00A37B5F"/>
    <w:rsid w:val="00A44325"/>
    <w:rsid w:val="00A44762"/>
    <w:rsid w:val="00A44BC8"/>
    <w:rsid w:val="00A51864"/>
    <w:rsid w:val="00A5558F"/>
    <w:rsid w:val="00A55EB9"/>
    <w:rsid w:val="00A62A98"/>
    <w:rsid w:val="00A662A9"/>
    <w:rsid w:val="00A7133E"/>
    <w:rsid w:val="00A74C84"/>
    <w:rsid w:val="00A75687"/>
    <w:rsid w:val="00A75C39"/>
    <w:rsid w:val="00A77FE5"/>
    <w:rsid w:val="00A81AE6"/>
    <w:rsid w:val="00A826FD"/>
    <w:rsid w:val="00A83402"/>
    <w:rsid w:val="00A84682"/>
    <w:rsid w:val="00A848D0"/>
    <w:rsid w:val="00A84DDF"/>
    <w:rsid w:val="00A84E7C"/>
    <w:rsid w:val="00A852CE"/>
    <w:rsid w:val="00A87DC5"/>
    <w:rsid w:val="00A91584"/>
    <w:rsid w:val="00A92B38"/>
    <w:rsid w:val="00A94CEF"/>
    <w:rsid w:val="00A9565F"/>
    <w:rsid w:val="00A9624D"/>
    <w:rsid w:val="00AA0578"/>
    <w:rsid w:val="00AA17BF"/>
    <w:rsid w:val="00AA44A0"/>
    <w:rsid w:val="00AA5135"/>
    <w:rsid w:val="00AA68B0"/>
    <w:rsid w:val="00AC073E"/>
    <w:rsid w:val="00AC2325"/>
    <w:rsid w:val="00AC311E"/>
    <w:rsid w:val="00AC72B9"/>
    <w:rsid w:val="00AD1CC4"/>
    <w:rsid w:val="00AD36F4"/>
    <w:rsid w:val="00AD47F1"/>
    <w:rsid w:val="00AD5D60"/>
    <w:rsid w:val="00AE118A"/>
    <w:rsid w:val="00AE1405"/>
    <w:rsid w:val="00AE27D9"/>
    <w:rsid w:val="00AE27E8"/>
    <w:rsid w:val="00AE325C"/>
    <w:rsid w:val="00AE3A57"/>
    <w:rsid w:val="00AE3F9B"/>
    <w:rsid w:val="00AE47A2"/>
    <w:rsid w:val="00AE4D8C"/>
    <w:rsid w:val="00AE5834"/>
    <w:rsid w:val="00AE64FE"/>
    <w:rsid w:val="00AE7BF5"/>
    <w:rsid w:val="00AF1E7E"/>
    <w:rsid w:val="00AF25F3"/>
    <w:rsid w:val="00AF5CAA"/>
    <w:rsid w:val="00AF70B7"/>
    <w:rsid w:val="00B007D5"/>
    <w:rsid w:val="00B02439"/>
    <w:rsid w:val="00B03A82"/>
    <w:rsid w:val="00B04B17"/>
    <w:rsid w:val="00B07B30"/>
    <w:rsid w:val="00B13694"/>
    <w:rsid w:val="00B215F8"/>
    <w:rsid w:val="00B23A52"/>
    <w:rsid w:val="00B263C9"/>
    <w:rsid w:val="00B30E79"/>
    <w:rsid w:val="00B35E26"/>
    <w:rsid w:val="00B37B4B"/>
    <w:rsid w:val="00B42125"/>
    <w:rsid w:val="00B435DC"/>
    <w:rsid w:val="00B43662"/>
    <w:rsid w:val="00B44415"/>
    <w:rsid w:val="00B62DB9"/>
    <w:rsid w:val="00B63360"/>
    <w:rsid w:val="00B66B44"/>
    <w:rsid w:val="00B66FF3"/>
    <w:rsid w:val="00B71431"/>
    <w:rsid w:val="00B71527"/>
    <w:rsid w:val="00B718FB"/>
    <w:rsid w:val="00B80BA5"/>
    <w:rsid w:val="00B83843"/>
    <w:rsid w:val="00B85F1C"/>
    <w:rsid w:val="00B87961"/>
    <w:rsid w:val="00B91503"/>
    <w:rsid w:val="00B93621"/>
    <w:rsid w:val="00B95A93"/>
    <w:rsid w:val="00B96605"/>
    <w:rsid w:val="00BA1D37"/>
    <w:rsid w:val="00BB2AE7"/>
    <w:rsid w:val="00BB6388"/>
    <w:rsid w:val="00BD138A"/>
    <w:rsid w:val="00BD61A7"/>
    <w:rsid w:val="00BE0373"/>
    <w:rsid w:val="00BE0B90"/>
    <w:rsid w:val="00BE2D8E"/>
    <w:rsid w:val="00BE72F9"/>
    <w:rsid w:val="00BE74C3"/>
    <w:rsid w:val="00BF2225"/>
    <w:rsid w:val="00BF4B5F"/>
    <w:rsid w:val="00C03EF7"/>
    <w:rsid w:val="00C04A1F"/>
    <w:rsid w:val="00C05565"/>
    <w:rsid w:val="00C15F2D"/>
    <w:rsid w:val="00C17B2D"/>
    <w:rsid w:val="00C24799"/>
    <w:rsid w:val="00C27818"/>
    <w:rsid w:val="00C30401"/>
    <w:rsid w:val="00C316D0"/>
    <w:rsid w:val="00C31D97"/>
    <w:rsid w:val="00C3234A"/>
    <w:rsid w:val="00C3356C"/>
    <w:rsid w:val="00C34295"/>
    <w:rsid w:val="00C34F7A"/>
    <w:rsid w:val="00C35B23"/>
    <w:rsid w:val="00C3720E"/>
    <w:rsid w:val="00C40369"/>
    <w:rsid w:val="00C4129F"/>
    <w:rsid w:val="00C42D4B"/>
    <w:rsid w:val="00C50768"/>
    <w:rsid w:val="00C56FE6"/>
    <w:rsid w:val="00C575AB"/>
    <w:rsid w:val="00C63124"/>
    <w:rsid w:val="00C64C2F"/>
    <w:rsid w:val="00C65C2C"/>
    <w:rsid w:val="00C74964"/>
    <w:rsid w:val="00C75AB9"/>
    <w:rsid w:val="00C76CDD"/>
    <w:rsid w:val="00C81B68"/>
    <w:rsid w:val="00C95ADD"/>
    <w:rsid w:val="00CA067C"/>
    <w:rsid w:val="00CA4C02"/>
    <w:rsid w:val="00CA4F55"/>
    <w:rsid w:val="00CA5073"/>
    <w:rsid w:val="00CA7059"/>
    <w:rsid w:val="00CA70F2"/>
    <w:rsid w:val="00CA7EA1"/>
    <w:rsid w:val="00CB0845"/>
    <w:rsid w:val="00CB2E7F"/>
    <w:rsid w:val="00CB4163"/>
    <w:rsid w:val="00CB5185"/>
    <w:rsid w:val="00CB6B9A"/>
    <w:rsid w:val="00CC6216"/>
    <w:rsid w:val="00CC7347"/>
    <w:rsid w:val="00CD0E14"/>
    <w:rsid w:val="00CD155A"/>
    <w:rsid w:val="00CD1C7C"/>
    <w:rsid w:val="00CD21AC"/>
    <w:rsid w:val="00CD2944"/>
    <w:rsid w:val="00CD423B"/>
    <w:rsid w:val="00CD62C2"/>
    <w:rsid w:val="00CE0865"/>
    <w:rsid w:val="00CE16E4"/>
    <w:rsid w:val="00CE17E1"/>
    <w:rsid w:val="00CE2294"/>
    <w:rsid w:val="00CE2A4A"/>
    <w:rsid w:val="00CE68C5"/>
    <w:rsid w:val="00CE7F63"/>
    <w:rsid w:val="00CF09C6"/>
    <w:rsid w:val="00CF2003"/>
    <w:rsid w:val="00CF69D4"/>
    <w:rsid w:val="00CF6B72"/>
    <w:rsid w:val="00CF787F"/>
    <w:rsid w:val="00D01FF0"/>
    <w:rsid w:val="00D0412F"/>
    <w:rsid w:val="00D0460A"/>
    <w:rsid w:val="00D04DA5"/>
    <w:rsid w:val="00D07180"/>
    <w:rsid w:val="00D075AA"/>
    <w:rsid w:val="00D10857"/>
    <w:rsid w:val="00D122EC"/>
    <w:rsid w:val="00D1284E"/>
    <w:rsid w:val="00D21F4E"/>
    <w:rsid w:val="00D23056"/>
    <w:rsid w:val="00D26862"/>
    <w:rsid w:val="00D27D52"/>
    <w:rsid w:val="00D32279"/>
    <w:rsid w:val="00D3293D"/>
    <w:rsid w:val="00D32A5D"/>
    <w:rsid w:val="00D34592"/>
    <w:rsid w:val="00D34613"/>
    <w:rsid w:val="00D44D20"/>
    <w:rsid w:val="00D47801"/>
    <w:rsid w:val="00D50160"/>
    <w:rsid w:val="00D51A5A"/>
    <w:rsid w:val="00D52FDA"/>
    <w:rsid w:val="00D54FFE"/>
    <w:rsid w:val="00D56032"/>
    <w:rsid w:val="00D564B4"/>
    <w:rsid w:val="00D56AEC"/>
    <w:rsid w:val="00D60626"/>
    <w:rsid w:val="00D6278F"/>
    <w:rsid w:val="00D6325F"/>
    <w:rsid w:val="00D65B5C"/>
    <w:rsid w:val="00D701E6"/>
    <w:rsid w:val="00D70BC3"/>
    <w:rsid w:val="00D73AD9"/>
    <w:rsid w:val="00D75223"/>
    <w:rsid w:val="00D76D9F"/>
    <w:rsid w:val="00D76F3F"/>
    <w:rsid w:val="00D77193"/>
    <w:rsid w:val="00D840CA"/>
    <w:rsid w:val="00D84BD2"/>
    <w:rsid w:val="00D876BC"/>
    <w:rsid w:val="00D9023A"/>
    <w:rsid w:val="00D915EA"/>
    <w:rsid w:val="00D93211"/>
    <w:rsid w:val="00DA041D"/>
    <w:rsid w:val="00DA0FF9"/>
    <w:rsid w:val="00DA4CE8"/>
    <w:rsid w:val="00DB103A"/>
    <w:rsid w:val="00DB5EC8"/>
    <w:rsid w:val="00DB7781"/>
    <w:rsid w:val="00DB7982"/>
    <w:rsid w:val="00DB7C82"/>
    <w:rsid w:val="00DC51CF"/>
    <w:rsid w:val="00DC67D2"/>
    <w:rsid w:val="00DD180F"/>
    <w:rsid w:val="00DD1F0F"/>
    <w:rsid w:val="00DD3993"/>
    <w:rsid w:val="00DE3B8C"/>
    <w:rsid w:val="00DE7CF6"/>
    <w:rsid w:val="00DF00F8"/>
    <w:rsid w:val="00DF18C0"/>
    <w:rsid w:val="00DF34A2"/>
    <w:rsid w:val="00DF34B5"/>
    <w:rsid w:val="00DF6F25"/>
    <w:rsid w:val="00E00DF7"/>
    <w:rsid w:val="00E0226D"/>
    <w:rsid w:val="00E06B1C"/>
    <w:rsid w:val="00E13A48"/>
    <w:rsid w:val="00E14C73"/>
    <w:rsid w:val="00E20411"/>
    <w:rsid w:val="00E21DCE"/>
    <w:rsid w:val="00E22E4C"/>
    <w:rsid w:val="00E25918"/>
    <w:rsid w:val="00E331E2"/>
    <w:rsid w:val="00E363FF"/>
    <w:rsid w:val="00E37BD9"/>
    <w:rsid w:val="00E41FBD"/>
    <w:rsid w:val="00E42D7B"/>
    <w:rsid w:val="00E42ED0"/>
    <w:rsid w:val="00E4431C"/>
    <w:rsid w:val="00E45F8D"/>
    <w:rsid w:val="00E4784F"/>
    <w:rsid w:val="00E50657"/>
    <w:rsid w:val="00E5083A"/>
    <w:rsid w:val="00E514F3"/>
    <w:rsid w:val="00E55C96"/>
    <w:rsid w:val="00E62996"/>
    <w:rsid w:val="00E62D6B"/>
    <w:rsid w:val="00E66B3E"/>
    <w:rsid w:val="00E67BB8"/>
    <w:rsid w:val="00E7598C"/>
    <w:rsid w:val="00E75CE7"/>
    <w:rsid w:val="00E75FBD"/>
    <w:rsid w:val="00E8099E"/>
    <w:rsid w:val="00E81BDC"/>
    <w:rsid w:val="00E84BCB"/>
    <w:rsid w:val="00E85EE1"/>
    <w:rsid w:val="00E9267F"/>
    <w:rsid w:val="00E95101"/>
    <w:rsid w:val="00E95818"/>
    <w:rsid w:val="00E95BF6"/>
    <w:rsid w:val="00E97E23"/>
    <w:rsid w:val="00EA0D5C"/>
    <w:rsid w:val="00EA26C0"/>
    <w:rsid w:val="00EA4CB2"/>
    <w:rsid w:val="00EB0E5B"/>
    <w:rsid w:val="00EC35B3"/>
    <w:rsid w:val="00EC4BCD"/>
    <w:rsid w:val="00EC4D49"/>
    <w:rsid w:val="00EC6345"/>
    <w:rsid w:val="00ED6599"/>
    <w:rsid w:val="00ED6E47"/>
    <w:rsid w:val="00ED73A0"/>
    <w:rsid w:val="00EE38FD"/>
    <w:rsid w:val="00EE5374"/>
    <w:rsid w:val="00EF206F"/>
    <w:rsid w:val="00EF7E91"/>
    <w:rsid w:val="00F00AF6"/>
    <w:rsid w:val="00F01857"/>
    <w:rsid w:val="00F15FAC"/>
    <w:rsid w:val="00F16964"/>
    <w:rsid w:val="00F20C91"/>
    <w:rsid w:val="00F26BA3"/>
    <w:rsid w:val="00F34CF1"/>
    <w:rsid w:val="00F4290B"/>
    <w:rsid w:val="00F44013"/>
    <w:rsid w:val="00F4461D"/>
    <w:rsid w:val="00F44BAD"/>
    <w:rsid w:val="00F474DD"/>
    <w:rsid w:val="00F51462"/>
    <w:rsid w:val="00F51800"/>
    <w:rsid w:val="00F60E72"/>
    <w:rsid w:val="00F65BEE"/>
    <w:rsid w:val="00F66660"/>
    <w:rsid w:val="00F66C97"/>
    <w:rsid w:val="00F70DEC"/>
    <w:rsid w:val="00F73F61"/>
    <w:rsid w:val="00F802F3"/>
    <w:rsid w:val="00F8060C"/>
    <w:rsid w:val="00F80816"/>
    <w:rsid w:val="00F80D0B"/>
    <w:rsid w:val="00F82DDF"/>
    <w:rsid w:val="00F84CCF"/>
    <w:rsid w:val="00F92FC4"/>
    <w:rsid w:val="00F97368"/>
    <w:rsid w:val="00FA48AE"/>
    <w:rsid w:val="00FA56AD"/>
    <w:rsid w:val="00FA7CAA"/>
    <w:rsid w:val="00FA7D85"/>
    <w:rsid w:val="00FB0B4B"/>
    <w:rsid w:val="00FB0E20"/>
    <w:rsid w:val="00FB39C4"/>
    <w:rsid w:val="00FB5B13"/>
    <w:rsid w:val="00FC0487"/>
    <w:rsid w:val="00FC0544"/>
    <w:rsid w:val="00FC1687"/>
    <w:rsid w:val="00FC70F8"/>
    <w:rsid w:val="00FC7FD9"/>
    <w:rsid w:val="00FD0C7C"/>
    <w:rsid w:val="00FD2AAF"/>
    <w:rsid w:val="00FD52E8"/>
    <w:rsid w:val="00FD566E"/>
    <w:rsid w:val="00FD640E"/>
    <w:rsid w:val="00FD7791"/>
    <w:rsid w:val="00FE2899"/>
    <w:rsid w:val="00FE37F5"/>
    <w:rsid w:val="00FE6FDC"/>
    <w:rsid w:val="00FE7783"/>
    <w:rsid w:val="00FE7812"/>
    <w:rsid w:val="00FF00D3"/>
    <w:rsid w:val="00FF1426"/>
    <w:rsid w:val="00FF442A"/>
    <w:rsid w:val="00FF44C2"/>
    <w:rsid w:val="00FF4AA1"/>
    <w:rsid w:val="00FF53EF"/>
    <w:rsid w:val="00FF581C"/>
    <w:rsid w:val="00FF6384"/>
    <w:rsid w:val="00FF7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0D5"/>
    <w:pPr>
      <w:spacing w:after="200" w:line="276" w:lineRule="auto"/>
    </w:pPr>
    <w:rPr>
      <w:rFonts w:cs="Calibri"/>
      <w:sz w:val="22"/>
      <w:szCs w:val="22"/>
      <w:lang w:val="bg-BG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5BFA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E4784F"/>
    <w:pPr>
      <w:spacing w:after="0" w:line="240" w:lineRule="auto"/>
      <w:outlineLvl w:val="1"/>
    </w:pPr>
    <w:rPr>
      <w:rFonts w:ascii="Verdana" w:eastAsia="Times New Roman" w:hAnsi="Verdana" w:cs="Times New Roman"/>
      <w:color w:val="4D3420"/>
      <w:sz w:val="27"/>
      <w:szCs w:val="27"/>
      <w:lang w:eastAsia="bg-BG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50A1"/>
    <w:pPr>
      <w:ind w:left="720"/>
      <w:contextualSpacing/>
    </w:pPr>
  </w:style>
  <w:style w:type="paragraph" w:customStyle="1" w:styleId="styletext1">
    <w:name w:val="style_text1"/>
    <w:basedOn w:val="Normal"/>
    <w:rsid w:val="00074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customStyle="1" w:styleId="Default">
    <w:name w:val="Default"/>
    <w:rsid w:val="008D6B6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4784F"/>
    <w:rPr>
      <w:rFonts w:ascii="Verdana" w:eastAsia="Times New Roman" w:hAnsi="Verdana"/>
      <w:color w:val="4D3420"/>
      <w:sz w:val="27"/>
      <w:szCs w:val="27"/>
    </w:rPr>
  </w:style>
  <w:style w:type="character" w:customStyle="1" w:styleId="username">
    <w:name w:val="username"/>
    <w:basedOn w:val="DefaultParagraphFont"/>
    <w:rsid w:val="00E4784F"/>
  </w:style>
  <w:style w:type="character" w:styleId="Strong">
    <w:name w:val="Strong"/>
    <w:basedOn w:val="DefaultParagraphFont"/>
    <w:uiPriority w:val="22"/>
    <w:qFormat/>
    <w:rsid w:val="00E4784F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BE037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E0373"/>
    <w:rPr>
      <w:rFonts w:cs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E037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0373"/>
    <w:rPr>
      <w:rFonts w:cs="Calibri"/>
      <w:sz w:val="22"/>
      <w:szCs w:val="22"/>
      <w:lang w:eastAsia="en-US"/>
    </w:rPr>
  </w:style>
  <w:style w:type="character" w:customStyle="1" w:styleId="apple-converted-space">
    <w:name w:val="apple-converted-space"/>
    <w:basedOn w:val="DefaultParagraphFont"/>
    <w:rsid w:val="00343571"/>
  </w:style>
  <w:style w:type="character" w:customStyle="1" w:styleId="Heading1Char">
    <w:name w:val="Heading 1 Char"/>
    <w:basedOn w:val="DefaultParagraphFont"/>
    <w:link w:val="Heading1"/>
    <w:uiPriority w:val="9"/>
    <w:rsid w:val="00575BF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BodyText">
    <w:name w:val="Body Text"/>
    <w:basedOn w:val="Normal"/>
    <w:link w:val="BodyTextChar"/>
    <w:rsid w:val="00575BF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BodyTextChar">
    <w:name w:val="Body Text Char"/>
    <w:basedOn w:val="DefaultParagraphFont"/>
    <w:link w:val="BodyText"/>
    <w:rsid w:val="00575BFA"/>
    <w:rPr>
      <w:rFonts w:ascii="Times New Roman" w:eastAsia="Times New Roman" w:hAnsi="Times New Roman"/>
      <w:sz w:val="28"/>
      <w:szCs w:val="24"/>
      <w:lang w:eastAsia="en-US"/>
    </w:rPr>
  </w:style>
  <w:style w:type="paragraph" w:styleId="NormalWeb">
    <w:name w:val="Normal (Web)"/>
    <w:basedOn w:val="Normal"/>
    <w:uiPriority w:val="99"/>
    <w:rsid w:val="005D7289"/>
    <w:pPr>
      <w:spacing w:before="100" w:beforeAutospacing="1" w:after="100" w:afterAutospacing="1" w:line="240" w:lineRule="auto"/>
      <w:ind w:left="612"/>
    </w:pPr>
    <w:rPr>
      <w:rFonts w:ascii="Arial" w:eastAsia="Times New Roman" w:hAnsi="Arial" w:cs="Arial"/>
      <w:color w:val="000000"/>
      <w:sz w:val="20"/>
      <w:szCs w:val="20"/>
      <w:lang w:eastAsia="bg-BG"/>
    </w:rPr>
  </w:style>
  <w:style w:type="character" w:styleId="Hyperlink">
    <w:name w:val="Hyperlink"/>
    <w:basedOn w:val="DefaultParagraphFont"/>
    <w:uiPriority w:val="99"/>
    <w:unhideWhenUsed/>
    <w:rsid w:val="00EE5374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1F78B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97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6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1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54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167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28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8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206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4227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175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9898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3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8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6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2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57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64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09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961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2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9180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269193">
                                              <w:marLeft w:val="0"/>
                                              <w:marRight w:val="0"/>
                                              <w:marTop w:val="24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537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073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9061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29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65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56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2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5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19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38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0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14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205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192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674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835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3312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8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0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29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88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086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034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25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033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556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558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61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09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4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79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89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35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179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787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211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12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89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8603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2208664"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957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0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079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5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935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6354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32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8213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7040112"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7493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7989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08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919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47147"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687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179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471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7734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624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93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3884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529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34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592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333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3806669"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7560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10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719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56365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7324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9579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1164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26312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1760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857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12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1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417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186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0112689"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6724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090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68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442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09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722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660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5229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8437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9149598"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6735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64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682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3145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82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italishta.com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ABD2FD-88DA-4F1D-AC34-E787B70A6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1935</Words>
  <Characters>11033</Characters>
  <Application>Microsoft Office Word</Application>
  <DocSecurity>0</DocSecurity>
  <Lines>91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Municipality Madzharovo</Company>
  <LinksUpToDate>false</LinksUpToDate>
  <CharactersWithSpaces>12943</CharactersWithSpaces>
  <SharedDoc>false</SharedDoc>
  <HLinks>
    <vt:vector size="6" baseType="variant">
      <vt:variant>
        <vt:i4>3014758</vt:i4>
      </vt:variant>
      <vt:variant>
        <vt:i4>0</vt:i4>
      </vt:variant>
      <vt:variant>
        <vt:i4>0</vt:i4>
      </vt:variant>
      <vt:variant>
        <vt:i4>5</vt:i4>
      </vt:variant>
      <vt:variant>
        <vt:lpwstr>http://www.chitalishta.com/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 Stoyanova</dc:creator>
  <cp:lastModifiedBy>USER</cp:lastModifiedBy>
  <cp:revision>2</cp:revision>
  <cp:lastPrinted>2019-04-04T11:31:00Z</cp:lastPrinted>
  <dcterms:created xsi:type="dcterms:W3CDTF">2019-06-24T12:47:00Z</dcterms:created>
  <dcterms:modified xsi:type="dcterms:W3CDTF">2019-06-24T12:47:00Z</dcterms:modified>
</cp:coreProperties>
</file>